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CD" w:rsidRDefault="00453165" w:rsidP="00A75DCD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8655" cy="9144000"/>
            <wp:effectExtent l="19050" t="0" r="4945" b="0"/>
            <wp:docPr id="1" name="Рисунок 1" descr="C:\Users\Администратор\Desktop\2015_10_05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2015_10_05\IMG_000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4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75DCD">
        <w:rPr>
          <w:rFonts w:ascii="Times New Roman" w:hAnsi="Times New Roman"/>
          <w:sz w:val="28"/>
          <w:szCs w:val="28"/>
        </w:rPr>
        <w:lastRenderedPageBreak/>
        <w:t>1.</w:t>
      </w:r>
      <w:r w:rsidR="00A75DCD" w:rsidRPr="009A341E">
        <w:rPr>
          <w:rFonts w:ascii="Times New Roman" w:hAnsi="Times New Roman"/>
          <w:b/>
          <w:sz w:val="28"/>
          <w:szCs w:val="28"/>
        </w:rPr>
        <w:t>Общ</w:t>
      </w:r>
      <w:r w:rsidR="00A75DCD">
        <w:rPr>
          <w:rFonts w:ascii="Times New Roman" w:hAnsi="Times New Roman"/>
          <w:b/>
          <w:sz w:val="28"/>
          <w:szCs w:val="28"/>
        </w:rPr>
        <w:t>ее положение</w:t>
      </w:r>
    </w:p>
    <w:p w:rsidR="00A75DCD" w:rsidRPr="00064C6A" w:rsidRDefault="00A75DCD" w:rsidP="00A75DC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A75DCD" w:rsidRDefault="00A75DCD" w:rsidP="00A75DCD">
      <w:pPr>
        <w:ind w:firstLine="708"/>
        <w:jc w:val="both"/>
        <w:rPr>
          <w:sz w:val="28"/>
          <w:szCs w:val="28"/>
        </w:rPr>
      </w:pPr>
      <w:r w:rsidRPr="009A341E">
        <w:rPr>
          <w:sz w:val="28"/>
          <w:szCs w:val="28"/>
        </w:rPr>
        <w:t>1.</w:t>
      </w:r>
      <w:r>
        <w:rPr>
          <w:sz w:val="28"/>
          <w:szCs w:val="28"/>
        </w:rPr>
        <w:t xml:space="preserve">1 </w:t>
      </w:r>
      <w:r w:rsidRPr="009A341E">
        <w:rPr>
          <w:sz w:val="28"/>
          <w:szCs w:val="28"/>
        </w:rPr>
        <w:t>Порядок и основания перевода, отчислени</w:t>
      </w:r>
      <w:r>
        <w:rPr>
          <w:sz w:val="28"/>
          <w:szCs w:val="28"/>
        </w:rPr>
        <w:t xml:space="preserve">я и восстановления обучающихся </w:t>
      </w:r>
      <w:r w:rsidRPr="008A4CFE">
        <w:rPr>
          <w:sz w:val="28"/>
          <w:szCs w:val="28"/>
        </w:rPr>
        <w:t>муниципального бюджетного дошкольного образовательного учреждения детского сада «</w:t>
      </w:r>
      <w:r>
        <w:rPr>
          <w:sz w:val="28"/>
          <w:szCs w:val="28"/>
        </w:rPr>
        <w:t>Журавушка</w:t>
      </w:r>
      <w:r w:rsidRPr="008A4CFE">
        <w:rPr>
          <w:sz w:val="28"/>
          <w:szCs w:val="28"/>
        </w:rPr>
        <w:t>» села</w:t>
      </w:r>
      <w:proofErr w:type="gramStart"/>
      <w:r w:rsidRPr="008A4CFE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иково</w:t>
      </w:r>
      <w:r w:rsidRPr="008A4CFE">
        <w:rPr>
          <w:sz w:val="28"/>
          <w:szCs w:val="28"/>
        </w:rPr>
        <w:t xml:space="preserve"> </w:t>
      </w:r>
      <w:proofErr w:type="spellStart"/>
      <w:r w:rsidRPr="008A4CFE">
        <w:rPr>
          <w:sz w:val="28"/>
          <w:szCs w:val="28"/>
        </w:rPr>
        <w:t>Чаплыгинского</w:t>
      </w:r>
      <w:proofErr w:type="spellEnd"/>
      <w:r w:rsidRPr="008A4CFE">
        <w:rPr>
          <w:sz w:val="28"/>
          <w:szCs w:val="28"/>
        </w:rPr>
        <w:t xml:space="preserve"> муниципального района Липецкой области РФ </w:t>
      </w:r>
      <w:r w:rsidRPr="009A341E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</w:t>
      </w:r>
      <w:r w:rsidRPr="009A341E">
        <w:rPr>
          <w:sz w:val="28"/>
          <w:szCs w:val="28"/>
        </w:rPr>
        <w:t xml:space="preserve">- </w:t>
      </w:r>
      <w:r>
        <w:rPr>
          <w:sz w:val="28"/>
          <w:szCs w:val="28"/>
        </w:rPr>
        <w:t>ДОУ</w:t>
      </w:r>
      <w:r w:rsidRPr="009A341E">
        <w:rPr>
          <w:sz w:val="28"/>
          <w:szCs w:val="28"/>
        </w:rPr>
        <w:t>) разработан в соответствии с Федеральным законом от 29.12.2012 №273-ФЗ «Об образо</w:t>
      </w:r>
      <w:r>
        <w:rPr>
          <w:sz w:val="28"/>
          <w:szCs w:val="28"/>
        </w:rPr>
        <w:t>вании в Российской Федерации».</w:t>
      </w:r>
    </w:p>
    <w:p w:rsidR="00A75DCD" w:rsidRDefault="00A75DCD" w:rsidP="00A75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Настоящий Порядок регулирует механизм и освоения перевода, отчисления и восстановления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ДОУ.</w:t>
      </w:r>
    </w:p>
    <w:p w:rsidR="00A75DCD" w:rsidRDefault="00A75DCD" w:rsidP="00A75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Настоящий порядок принят с учетом мнения Совета родителей.</w:t>
      </w:r>
    </w:p>
    <w:p w:rsidR="00A75DCD" w:rsidRPr="009A341E" w:rsidRDefault="00A75DCD" w:rsidP="00A75DCD">
      <w:pPr>
        <w:ind w:firstLine="708"/>
        <w:jc w:val="both"/>
        <w:rPr>
          <w:sz w:val="28"/>
          <w:szCs w:val="28"/>
        </w:rPr>
      </w:pPr>
    </w:p>
    <w:p w:rsidR="00A75DCD" w:rsidRDefault="00A75DCD" w:rsidP="00A75DCD">
      <w:pPr>
        <w:jc w:val="center"/>
        <w:rPr>
          <w:b/>
          <w:sz w:val="28"/>
          <w:szCs w:val="28"/>
        </w:rPr>
      </w:pPr>
      <w:r w:rsidRPr="009A341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.Порядок и основания для перевода воспитанников</w:t>
      </w:r>
    </w:p>
    <w:p w:rsidR="00A75DCD" w:rsidRDefault="00A75DCD" w:rsidP="00A75DC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Перевод </w:t>
      </w:r>
      <w:proofErr w:type="gramStart"/>
      <w:r w:rsidRPr="001B4201">
        <w:rPr>
          <w:sz w:val="28"/>
          <w:szCs w:val="28"/>
        </w:rPr>
        <w:t>обучающ</w:t>
      </w:r>
      <w:r>
        <w:rPr>
          <w:sz w:val="28"/>
          <w:szCs w:val="28"/>
        </w:rPr>
        <w:t>ихся</w:t>
      </w:r>
      <w:proofErr w:type="gramEnd"/>
      <w:r>
        <w:rPr>
          <w:sz w:val="28"/>
          <w:szCs w:val="28"/>
        </w:rPr>
        <w:t xml:space="preserve"> внутри Учреждения не осуществляется, так как в ДОУ функционирует одна разновозрастная группа. </w:t>
      </w:r>
    </w:p>
    <w:p w:rsidR="00A75DCD" w:rsidRDefault="00A75DCD" w:rsidP="00A75D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2.3. Перевод может быть осуществлен на обучение по адаптированной программе, по заявлению родителей (законных представителей) обучающегося, по рекомендациям ПМПК, справки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инвалидности.</w:t>
      </w:r>
    </w:p>
    <w:p w:rsidR="00A75DCD" w:rsidRDefault="00A75DCD" w:rsidP="00A75D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2.4. Основанием для перевода является приказ по ДОУ о переводе обучающегося.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</w:p>
    <w:p w:rsidR="00A75DCD" w:rsidRPr="009D20B2" w:rsidRDefault="00A75DCD" w:rsidP="00A75DCD">
      <w:pPr>
        <w:jc w:val="center"/>
        <w:rPr>
          <w:b/>
          <w:sz w:val="28"/>
          <w:szCs w:val="28"/>
        </w:rPr>
      </w:pPr>
      <w:r w:rsidRPr="009D20B2">
        <w:rPr>
          <w:b/>
          <w:sz w:val="28"/>
          <w:szCs w:val="28"/>
        </w:rPr>
        <w:t>3. Порядок и основания отчисления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 w:rsidRPr="009D20B2">
        <w:rPr>
          <w:sz w:val="28"/>
          <w:szCs w:val="28"/>
        </w:rPr>
        <w:t xml:space="preserve">         3.1. Отчисление несовершеннолетнего обучающегося (воспитанника) из</w:t>
      </w:r>
      <w:r>
        <w:rPr>
          <w:sz w:val="28"/>
          <w:szCs w:val="28"/>
        </w:rPr>
        <w:t xml:space="preserve"> дошкольной</w:t>
      </w:r>
      <w:r w:rsidRPr="009D20B2">
        <w:rPr>
          <w:sz w:val="28"/>
          <w:szCs w:val="28"/>
        </w:rPr>
        <w:t xml:space="preserve"> групп</w:t>
      </w:r>
      <w:r>
        <w:rPr>
          <w:sz w:val="28"/>
          <w:szCs w:val="28"/>
        </w:rPr>
        <w:t>ы</w:t>
      </w:r>
      <w:r w:rsidRPr="009D20B2">
        <w:rPr>
          <w:sz w:val="28"/>
          <w:szCs w:val="28"/>
        </w:rPr>
        <w:t xml:space="preserve"> осуществляется:</w:t>
      </w:r>
    </w:p>
    <w:p w:rsidR="00A75DCD" w:rsidRPr="00A065E7" w:rsidRDefault="00A75DCD" w:rsidP="00A75DCD">
      <w:pPr>
        <w:ind w:firstLine="547"/>
        <w:jc w:val="both"/>
        <w:rPr>
          <w:sz w:val="28"/>
          <w:szCs w:val="28"/>
        </w:rPr>
      </w:pPr>
      <w:r w:rsidRPr="009D20B2">
        <w:rPr>
          <w:rStyle w:val="blk"/>
          <w:sz w:val="28"/>
          <w:szCs w:val="28"/>
        </w:rPr>
        <w:t>1) в связи с получением образования (завершением обучения);</w:t>
      </w:r>
    </w:p>
    <w:p w:rsidR="00A75DCD" w:rsidRPr="009D20B2" w:rsidRDefault="00A75DCD" w:rsidP="00A75DCD">
      <w:pPr>
        <w:jc w:val="both"/>
        <w:rPr>
          <w:rStyle w:val="blk"/>
          <w:sz w:val="28"/>
          <w:szCs w:val="28"/>
        </w:rPr>
      </w:pPr>
      <w:r>
        <w:rPr>
          <w:rStyle w:val="blk"/>
          <w:sz w:val="28"/>
          <w:szCs w:val="28"/>
        </w:rPr>
        <w:t xml:space="preserve">       </w:t>
      </w:r>
      <w:r w:rsidRPr="00A75DCD">
        <w:rPr>
          <w:rStyle w:val="blk"/>
          <w:sz w:val="28"/>
          <w:szCs w:val="28"/>
        </w:rPr>
        <w:t xml:space="preserve"> </w:t>
      </w:r>
      <w:r w:rsidRPr="009D20B2">
        <w:rPr>
          <w:rStyle w:val="blk"/>
          <w:sz w:val="28"/>
          <w:szCs w:val="28"/>
        </w:rPr>
        <w:t>2) досрочно.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 w:rsidRPr="009D20B2">
        <w:rPr>
          <w:rStyle w:val="blk"/>
          <w:sz w:val="28"/>
          <w:szCs w:val="28"/>
        </w:rPr>
        <w:t xml:space="preserve">         3.2. Образовательные отношения могут быть прекращены досрочно в следующих случаях:</w:t>
      </w:r>
    </w:p>
    <w:p w:rsidR="00A75DCD" w:rsidRPr="009D20B2" w:rsidRDefault="00A75DCD" w:rsidP="00A75DCD">
      <w:pPr>
        <w:ind w:firstLine="547"/>
        <w:jc w:val="both"/>
        <w:rPr>
          <w:sz w:val="28"/>
          <w:szCs w:val="28"/>
        </w:rPr>
      </w:pPr>
      <w:proofErr w:type="gramStart"/>
      <w:r w:rsidRPr="009D20B2">
        <w:rPr>
          <w:rStyle w:val="blk"/>
          <w:sz w:val="28"/>
          <w:szCs w:val="28"/>
        </w:rPr>
        <w:t xml:space="preserve">1) по инициативе родителей </w:t>
      </w:r>
      <w:r w:rsidRPr="009D20B2">
        <w:rPr>
          <w:rStyle w:val="u"/>
          <w:sz w:val="28"/>
          <w:szCs w:val="28"/>
        </w:rPr>
        <w:t>(законных представителей)</w:t>
      </w:r>
      <w:r w:rsidRPr="009D20B2">
        <w:rPr>
          <w:rStyle w:val="blk"/>
          <w:sz w:val="28"/>
          <w:szCs w:val="28"/>
        </w:rPr>
        <w:t xml:space="preserve"> обучающегося, выраженной в форме заявления,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  <w:r w:rsidRPr="009D20B2">
        <w:rPr>
          <w:sz w:val="28"/>
          <w:szCs w:val="28"/>
        </w:rPr>
        <w:t> </w:t>
      </w:r>
      <w:proofErr w:type="gramEnd"/>
    </w:p>
    <w:p w:rsidR="00A75DCD" w:rsidRPr="009D20B2" w:rsidRDefault="00A75DCD" w:rsidP="00A75DCD">
      <w:pPr>
        <w:jc w:val="both"/>
        <w:rPr>
          <w:sz w:val="28"/>
          <w:szCs w:val="28"/>
        </w:rPr>
      </w:pPr>
      <w:r>
        <w:rPr>
          <w:rStyle w:val="blk"/>
          <w:sz w:val="28"/>
          <w:szCs w:val="28"/>
        </w:rPr>
        <w:t xml:space="preserve">         2</w:t>
      </w:r>
      <w:r w:rsidRPr="009D20B2">
        <w:rPr>
          <w:rStyle w:val="blk"/>
          <w:sz w:val="28"/>
          <w:szCs w:val="28"/>
        </w:rPr>
        <w:t xml:space="preserve">) по обстоятельствам, не зависящим от воли родителей (законных представителей) обучающегося и </w:t>
      </w:r>
      <w:r>
        <w:rPr>
          <w:rStyle w:val="blk"/>
          <w:sz w:val="28"/>
          <w:szCs w:val="28"/>
        </w:rPr>
        <w:t>ДОУ</w:t>
      </w:r>
      <w:r w:rsidRPr="009D20B2">
        <w:rPr>
          <w:rStyle w:val="blk"/>
          <w:sz w:val="28"/>
          <w:szCs w:val="28"/>
        </w:rPr>
        <w:t xml:space="preserve">, в том числе в случае ликвидации организации </w:t>
      </w:r>
      <w:r>
        <w:rPr>
          <w:rStyle w:val="blk"/>
          <w:sz w:val="28"/>
          <w:szCs w:val="28"/>
        </w:rPr>
        <w:t>ДОУ</w:t>
      </w:r>
      <w:r w:rsidRPr="009D20B2">
        <w:rPr>
          <w:rStyle w:val="blk"/>
          <w:sz w:val="28"/>
          <w:szCs w:val="28"/>
        </w:rPr>
        <w:t>,</w:t>
      </w:r>
      <w:r w:rsidRPr="009D20B2">
        <w:rPr>
          <w:sz w:val="28"/>
          <w:szCs w:val="28"/>
        </w:rPr>
        <w:t xml:space="preserve"> аннулирования лицензии на осуществление образовательной деятельности;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2.1</w:t>
      </w:r>
      <w:r w:rsidRPr="009D20B2">
        <w:rPr>
          <w:sz w:val="28"/>
          <w:szCs w:val="28"/>
        </w:rPr>
        <w:t xml:space="preserve">. Основанием для отчисления обучающегося является приказ </w:t>
      </w:r>
      <w:r>
        <w:rPr>
          <w:sz w:val="28"/>
          <w:szCs w:val="28"/>
        </w:rPr>
        <w:t>ДОУ</w:t>
      </w:r>
      <w:r w:rsidRPr="009D20B2">
        <w:rPr>
          <w:sz w:val="28"/>
          <w:szCs w:val="28"/>
        </w:rPr>
        <w:t xml:space="preserve"> об отчислении. 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2.2</w:t>
      </w:r>
      <w:r w:rsidRPr="009D20B2">
        <w:rPr>
          <w:sz w:val="28"/>
          <w:szCs w:val="28"/>
        </w:rPr>
        <w:t xml:space="preserve">. Права и обязанности участников образовательного процесса, предусмотренные законодательством об образовании и локальными нормативными актами </w:t>
      </w:r>
      <w:r>
        <w:rPr>
          <w:sz w:val="28"/>
          <w:szCs w:val="28"/>
        </w:rPr>
        <w:t>ДОУ</w:t>
      </w:r>
      <w:r w:rsidRPr="009D20B2">
        <w:rPr>
          <w:sz w:val="28"/>
          <w:szCs w:val="28"/>
        </w:rPr>
        <w:t xml:space="preserve">, прекращаются </w:t>
      </w:r>
      <w:proofErr w:type="gramStart"/>
      <w:r w:rsidRPr="009D20B2">
        <w:rPr>
          <w:sz w:val="28"/>
          <w:szCs w:val="28"/>
        </w:rPr>
        <w:t>с даты отчисления</w:t>
      </w:r>
      <w:proofErr w:type="gramEnd"/>
      <w:r w:rsidRPr="009D20B2">
        <w:rPr>
          <w:sz w:val="28"/>
          <w:szCs w:val="28"/>
        </w:rPr>
        <w:t xml:space="preserve"> обучающегося.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2.3</w:t>
      </w:r>
      <w:r w:rsidRPr="009D20B2">
        <w:rPr>
          <w:sz w:val="28"/>
          <w:szCs w:val="28"/>
        </w:rPr>
        <w:t xml:space="preserve">. </w:t>
      </w:r>
      <w:r w:rsidRPr="009D20B2">
        <w:rPr>
          <w:rStyle w:val="blk"/>
          <w:sz w:val="28"/>
          <w:szCs w:val="28"/>
        </w:rPr>
        <w:t xml:space="preserve">Досрочное прекращение образовательных отношений по инициативе родителей (законных представителей) обучающегося не влечет </w:t>
      </w:r>
      <w:r w:rsidRPr="009D20B2">
        <w:rPr>
          <w:rStyle w:val="blk"/>
          <w:sz w:val="28"/>
          <w:szCs w:val="28"/>
        </w:rPr>
        <w:lastRenderedPageBreak/>
        <w:t xml:space="preserve">за собой возникновение каких-либо дополнительных, в том числе материальных, обязательств указанного обучающегося перед </w:t>
      </w:r>
      <w:r>
        <w:rPr>
          <w:rStyle w:val="blk"/>
          <w:sz w:val="28"/>
          <w:szCs w:val="28"/>
        </w:rPr>
        <w:t>ДОУ</w:t>
      </w:r>
      <w:r w:rsidRPr="009D20B2">
        <w:rPr>
          <w:rStyle w:val="blk"/>
          <w:sz w:val="28"/>
          <w:szCs w:val="28"/>
        </w:rPr>
        <w:t>.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 w:rsidRPr="009D20B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</w:p>
    <w:p w:rsidR="00A75DCD" w:rsidRPr="009D20B2" w:rsidRDefault="00A75DCD" w:rsidP="00A75DCD">
      <w:pPr>
        <w:jc w:val="center"/>
        <w:rPr>
          <w:b/>
          <w:sz w:val="28"/>
          <w:szCs w:val="28"/>
        </w:rPr>
      </w:pPr>
      <w:r w:rsidRPr="009D20B2">
        <w:rPr>
          <w:b/>
          <w:sz w:val="28"/>
          <w:szCs w:val="28"/>
        </w:rPr>
        <w:t xml:space="preserve">4. Порядок и основания восстановления 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4.1. Воспитанник</w:t>
      </w:r>
      <w:r w:rsidRPr="009D20B2">
        <w:rPr>
          <w:sz w:val="28"/>
          <w:szCs w:val="28"/>
        </w:rPr>
        <w:t xml:space="preserve">, отчисленный из </w:t>
      </w:r>
      <w:r>
        <w:rPr>
          <w:sz w:val="28"/>
          <w:szCs w:val="28"/>
        </w:rPr>
        <w:t>ДОУ</w:t>
      </w:r>
      <w:r w:rsidRPr="009D20B2">
        <w:rPr>
          <w:sz w:val="28"/>
          <w:szCs w:val="28"/>
        </w:rPr>
        <w:t xml:space="preserve">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</w:t>
      </w:r>
      <w:r>
        <w:rPr>
          <w:sz w:val="28"/>
          <w:szCs w:val="28"/>
        </w:rPr>
        <w:t>ДОУ</w:t>
      </w:r>
      <w:r w:rsidRPr="009D20B2">
        <w:rPr>
          <w:sz w:val="28"/>
          <w:szCs w:val="28"/>
        </w:rPr>
        <w:t xml:space="preserve"> свободных мест. 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 w:rsidRPr="009D20B2">
        <w:rPr>
          <w:sz w:val="28"/>
          <w:szCs w:val="28"/>
        </w:rPr>
        <w:t xml:space="preserve">         4.2. Основанием для восстановления обучающегося является приказ </w:t>
      </w:r>
      <w:r>
        <w:rPr>
          <w:sz w:val="28"/>
          <w:szCs w:val="28"/>
        </w:rPr>
        <w:t xml:space="preserve">ДОУ </w:t>
      </w:r>
      <w:r w:rsidRPr="009D20B2">
        <w:rPr>
          <w:sz w:val="28"/>
          <w:szCs w:val="28"/>
        </w:rPr>
        <w:t>о восстановлении.</w:t>
      </w:r>
    </w:p>
    <w:p w:rsidR="00A75DCD" w:rsidRPr="009D20B2" w:rsidRDefault="00A75DCD" w:rsidP="00A75DCD">
      <w:pPr>
        <w:jc w:val="both"/>
        <w:rPr>
          <w:sz w:val="28"/>
          <w:szCs w:val="28"/>
        </w:rPr>
      </w:pPr>
      <w:r w:rsidRPr="009D20B2">
        <w:rPr>
          <w:sz w:val="28"/>
          <w:szCs w:val="28"/>
        </w:rPr>
        <w:t xml:space="preserve">         4.3. Права и обязанности участников образовательного процесса, предусмотренные, законодательством об образовании и локальными актами </w:t>
      </w:r>
      <w:r>
        <w:rPr>
          <w:sz w:val="28"/>
          <w:szCs w:val="28"/>
        </w:rPr>
        <w:t>ДОУ</w:t>
      </w:r>
      <w:r w:rsidRPr="009D20B2">
        <w:rPr>
          <w:sz w:val="28"/>
          <w:szCs w:val="28"/>
        </w:rPr>
        <w:t xml:space="preserve"> возникают с даты восстановлении обучающегося в </w:t>
      </w:r>
      <w:r>
        <w:rPr>
          <w:sz w:val="28"/>
          <w:szCs w:val="28"/>
        </w:rPr>
        <w:t>ДОУ</w:t>
      </w:r>
      <w:r w:rsidRPr="009D20B2">
        <w:rPr>
          <w:sz w:val="28"/>
          <w:szCs w:val="28"/>
        </w:rPr>
        <w:t>.</w:t>
      </w:r>
    </w:p>
    <w:p w:rsidR="00F81FFA" w:rsidRDefault="00F81FFA"/>
    <w:sectPr w:rsidR="00F81FFA" w:rsidSect="00F8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DCD"/>
    <w:rsid w:val="0000639C"/>
    <w:rsid w:val="0001166C"/>
    <w:rsid w:val="00030C15"/>
    <w:rsid w:val="00031E81"/>
    <w:rsid w:val="00081B58"/>
    <w:rsid w:val="00081F37"/>
    <w:rsid w:val="000831D5"/>
    <w:rsid w:val="00095173"/>
    <w:rsid w:val="000A3CA6"/>
    <w:rsid w:val="000B2892"/>
    <w:rsid w:val="000C1053"/>
    <w:rsid w:val="000D284F"/>
    <w:rsid w:val="000D30A3"/>
    <w:rsid w:val="00124C1E"/>
    <w:rsid w:val="00126991"/>
    <w:rsid w:val="00161646"/>
    <w:rsid w:val="00163A4E"/>
    <w:rsid w:val="00170658"/>
    <w:rsid w:val="00170B99"/>
    <w:rsid w:val="00171D7B"/>
    <w:rsid w:val="0017408E"/>
    <w:rsid w:val="00177959"/>
    <w:rsid w:val="001833A3"/>
    <w:rsid w:val="00186A7B"/>
    <w:rsid w:val="001A6020"/>
    <w:rsid w:val="001A6CCC"/>
    <w:rsid w:val="001B5212"/>
    <w:rsid w:val="001D088F"/>
    <w:rsid w:val="001D3347"/>
    <w:rsid w:val="001F0CD6"/>
    <w:rsid w:val="001F4D25"/>
    <w:rsid w:val="001F76DE"/>
    <w:rsid w:val="0020355C"/>
    <w:rsid w:val="0022606B"/>
    <w:rsid w:val="0025415C"/>
    <w:rsid w:val="0027758E"/>
    <w:rsid w:val="002863EE"/>
    <w:rsid w:val="002A26E1"/>
    <w:rsid w:val="002A65A7"/>
    <w:rsid w:val="002C2827"/>
    <w:rsid w:val="002C3559"/>
    <w:rsid w:val="002D0584"/>
    <w:rsid w:val="002F2FFC"/>
    <w:rsid w:val="00300611"/>
    <w:rsid w:val="003037DB"/>
    <w:rsid w:val="0031433C"/>
    <w:rsid w:val="0031755F"/>
    <w:rsid w:val="003259C4"/>
    <w:rsid w:val="003347CF"/>
    <w:rsid w:val="00337655"/>
    <w:rsid w:val="00346817"/>
    <w:rsid w:val="003A7DBA"/>
    <w:rsid w:val="003B33F3"/>
    <w:rsid w:val="003D41DA"/>
    <w:rsid w:val="00412EE1"/>
    <w:rsid w:val="00422CE1"/>
    <w:rsid w:val="00426EC8"/>
    <w:rsid w:val="0045099E"/>
    <w:rsid w:val="00453165"/>
    <w:rsid w:val="00486B75"/>
    <w:rsid w:val="0049262D"/>
    <w:rsid w:val="004975B4"/>
    <w:rsid w:val="004A1D10"/>
    <w:rsid w:val="004A36C5"/>
    <w:rsid w:val="004A4EE2"/>
    <w:rsid w:val="004A5DFE"/>
    <w:rsid w:val="004D0D84"/>
    <w:rsid w:val="004D5F73"/>
    <w:rsid w:val="004F1499"/>
    <w:rsid w:val="00506457"/>
    <w:rsid w:val="00510033"/>
    <w:rsid w:val="00520F5D"/>
    <w:rsid w:val="00523E31"/>
    <w:rsid w:val="005272BA"/>
    <w:rsid w:val="005440B4"/>
    <w:rsid w:val="00560EA5"/>
    <w:rsid w:val="005637FD"/>
    <w:rsid w:val="00571602"/>
    <w:rsid w:val="00590074"/>
    <w:rsid w:val="005A4356"/>
    <w:rsid w:val="005A6143"/>
    <w:rsid w:val="005C3779"/>
    <w:rsid w:val="005C489E"/>
    <w:rsid w:val="005C7937"/>
    <w:rsid w:val="005E7DD0"/>
    <w:rsid w:val="005F455A"/>
    <w:rsid w:val="005F7001"/>
    <w:rsid w:val="00615D47"/>
    <w:rsid w:val="006267AC"/>
    <w:rsid w:val="00633660"/>
    <w:rsid w:val="006441E6"/>
    <w:rsid w:val="00644E64"/>
    <w:rsid w:val="006541E4"/>
    <w:rsid w:val="00665C26"/>
    <w:rsid w:val="006A2D7C"/>
    <w:rsid w:val="006B71F2"/>
    <w:rsid w:val="006C6E65"/>
    <w:rsid w:val="006F01B5"/>
    <w:rsid w:val="007048E3"/>
    <w:rsid w:val="00710F00"/>
    <w:rsid w:val="007324EB"/>
    <w:rsid w:val="0074116A"/>
    <w:rsid w:val="0075406C"/>
    <w:rsid w:val="00754F52"/>
    <w:rsid w:val="00757A92"/>
    <w:rsid w:val="00762373"/>
    <w:rsid w:val="0079619F"/>
    <w:rsid w:val="0079776D"/>
    <w:rsid w:val="007B68A4"/>
    <w:rsid w:val="007C6D6E"/>
    <w:rsid w:val="007F201B"/>
    <w:rsid w:val="00826E6E"/>
    <w:rsid w:val="0085139F"/>
    <w:rsid w:val="0085470D"/>
    <w:rsid w:val="00854945"/>
    <w:rsid w:val="00860216"/>
    <w:rsid w:val="00871468"/>
    <w:rsid w:val="008945C9"/>
    <w:rsid w:val="008A196D"/>
    <w:rsid w:val="008B21B7"/>
    <w:rsid w:val="008B3D82"/>
    <w:rsid w:val="008E6B7B"/>
    <w:rsid w:val="00922052"/>
    <w:rsid w:val="00940EFB"/>
    <w:rsid w:val="009446F3"/>
    <w:rsid w:val="009709E9"/>
    <w:rsid w:val="009C2E7B"/>
    <w:rsid w:val="009D4C84"/>
    <w:rsid w:val="009F748E"/>
    <w:rsid w:val="00A2625F"/>
    <w:rsid w:val="00A533D1"/>
    <w:rsid w:val="00A75640"/>
    <w:rsid w:val="00A75DCD"/>
    <w:rsid w:val="00A937B7"/>
    <w:rsid w:val="00A97C26"/>
    <w:rsid w:val="00AA6DA1"/>
    <w:rsid w:val="00AB1AE3"/>
    <w:rsid w:val="00B15A9A"/>
    <w:rsid w:val="00B2375E"/>
    <w:rsid w:val="00B2686C"/>
    <w:rsid w:val="00B36599"/>
    <w:rsid w:val="00B72E38"/>
    <w:rsid w:val="00BC1E82"/>
    <w:rsid w:val="00BC3781"/>
    <w:rsid w:val="00BD28F1"/>
    <w:rsid w:val="00BE27E1"/>
    <w:rsid w:val="00BE4403"/>
    <w:rsid w:val="00BF0563"/>
    <w:rsid w:val="00BF24BD"/>
    <w:rsid w:val="00C13FAC"/>
    <w:rsid w:val="00C158A4"/>
    <w:rsid w:val="00C2125A"/>
    <w:rsid w:val="00C3464C"/>
    <w:rsid w:val="00CA0FBB"/>
    <w:rsid w:val="00CB6C8D"/>
    <w:rsid w:val="00CB7FCF"/>
    <w:rsid w:val="00CE36EE"/>
    <w:rsid w:val="00D044D6"/>
    <w:rsid w:val="00D1320B"/>
    <w:rsid w:val="00D1519A"/>
    <w:rsid w:val="00D16583"/>
    <w:rsid w:val="00D241A6"/>
    <w:rsid w:val="00D317D0"/>
    <w:rsid w:val="00D379AB"/>
    <w:rsid w:val="00D603AE"/>
    <w:rsid w:val="00D83DF7"/>
    <w:rsid w:val="00D870EF"/>
    <w:rsid w:val="00D934CC"/>
    <w:rsid w:val="00DC4313"/>
    <w:rsid w:val="00DC6D59"/>
    <w:rsid w:val="00DD52AC"/>
    <w:rsid w:val="00DE308D"/>
    <w:rsid w:val="00DE5AED"/>
    <w:rsid w:val="00DF0A6D"/>
    <w:rsid w:val="00E052A8"/>
    <w:rsid w:val="00E304CD"/>
    <w:rsid w:val="00E57EED"/>
    <w:rsid w:val="00E70350"/>
    <w:rsid w:val="00E92EAB"/>
    <w:rsid w:val="00EB36EE"/>
    <w:rsid w:val="00EB3B39"/>
    <w:rsid w:val="00EE0DFE"/>
    <w:rsid w:val="00EE188F"/>
    <w:rsid w:val="00EE6482"/>
    <w:rsid w:val="00EF444F"/>
    <w:rsid w:val="00F01B8D"/>
    <w:rsid w:val="00F046A3"/>
    <w:rsid w:val="00F12B75"/>
    <w:rsid w:val="00F26431"/>
    <w:rsid w:val="00F33F79"/>
    <w:rsid w:val="00F40D36"/>
    <w:rsid w:val="00F43E3B"/>
    <w:rsid w:val="00F46AA5"/>
    <w:rsid w:val="00F500B7"/>
    <w:rsid w:val="00F52B43"/>
    <w:rsid w:val="00F81FFA"/>
    <w:rsid w:val="00FA2977"/>
    <w:rsid w:val="00FD1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D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A75DCD"/>
  </w:style>
  <w:style w:type="character" w:customStyle="1" w:styleId="u">
    <w:name w:val="u"/>
    <w:basedOn w:val="a0"/>
    <w:rsid w:val="00A75DCD"/>
  </w:style>
  <w:style w:type="paragraph" w:styleId="a3">
    <w:name w:val="No Spacing"/>
    <w:uiPriority w:val="1"/>
    <w:qFormat/>
    <w:rsid w:val="00A75D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531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31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442</Words>
  <Characters>2521</Characters>
  <Application>Microsoft Office Word</Application>
  <DocSecurity>0</DocSecurity>
  <Lines>21</Lines>
  <Paragraphs>5</Paragraphs>
  <ScaleCrop>false</ScaleCrop>
  <Company/>
  <LinksUpToDate>false</LinksUpToDate>
  <CharactersWithSpaces>2958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cp:lastPrinted>2015-10-05T18:11:00Z</cp:lastPrinted>
  <dcterms:created xsi:type="dcterms:W3CDTF">2015-09-15T19:10:00Z</dcterms:created>
  <dcterms:modified xsi:type="dcterms:W3CDTF">2015-10-05T19:07:00Z</dcterms:modified>
</cp:coreProperties>
</file>