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E7A" w:rsidRDefault="00BA0E7A" w:rsidP="00BA0E7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Pr="00AA1287" w:rsidRDefault="00BA0E7A" w:rsidP="00BA0E7A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AA1287">
        <w:rPr>
          <w:rFonts w:ascii="Times New Roman" w:hAnsi="Times New Roman"/>
          <w:b/>
          <w:sz w:val="32"/>
          <w:szCs w:val="32"/>
        </w:rPr>
        <w:t>САМООБСЛЕДОВАНИЕ</w:t>
      </w:r>
    </w:p>
    <w:p w:rsidR="00BA0E7A" w:rsidRPr="00AA1287" w:rsidRDefault="00BA0E7A" w:rsidP="00BA0E7A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AA1287">
        <w:rPr>
          <w:rFonts w:ascii="Times New Roman" w:hAnsi="Times New Roman"/>
          <w:b/>
          <w:bCs/>
          <w:sz w:val="32"/>
          <w:szCs w:val="32"/>
        </w:rPr>
        <w:t xml:space="preserve">Муниципального бюджетного дошкольного образовательного учреждения детского сада </w:t>
      </w:r>
      <w:r w:rsidRPr="00AA1287">
        <w:rPr>
          <w:rFonts w:ascii="Times New Roman" w:hAnsi="Times New Roman"/>
          <w:b/>
          <w:sz w:val="32"/>
          <w:szCs w:val="32"/>
        </w:rPr>
        <w:t>«Журавушка» с. Пиково Чаплыгинского</w:t>
      </w:r>
      <w:r w:rsidRPr="00AA1287">
        <w:rPr>
          <w:rFonts w:ascii="Times New Roman" w:hAnsi="Times New Roman"/>
          <w:sz w:val="32"/>
          <w:szCs w:val="32"/>
        </w:rPr>
        <w:t xml:space="preserve"> </w:t>
      </w:r>
      <w:r w:rsidRPr="00AA1287">
        <w:rPr>
          <w:rFonts w:ascii="Times New Roman" w:hAnsi="Times New Roman"/>
          <w:b/>
          <w:bCs/>
          <w:sz w:val="32"/>
          <w:szCs w:val="32"/>
        </w:rPr>
        <w:t>муниципального района Липецкой области Российской Федерации</w:t>
      </w:r>
    </w:p>
    <w:p w:rsidR="00BA0E7A" w:rsidRPr="00AA1287" w:rsidRDefault="00BA0E7A" w:rsidP="00BA0E7A">
      <w:pPr>
        <w:tabs>
          <w:tab w:val="left" w:pos="748"/>
        </w:tabs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AA1287">
        <w:rPr>
          <w:rFonts w:ascii="Times New Roman" w:hAnsi="Times New Roman"/>
          <w:b/>
          <w:sz w:val="32"/>
          <w:szCs w:val="32"/>
        </w:rPr>
        <w:t>за 201</w:t>
      </w:r>
      <w:r w:rsidR="005B2EC5">
        <w:rPr>
          <w:rFonts w:ascii="Times New Roman" w:hAnsi="Times New Roman"/>
          <w:b/>
          <w:sz w:val="32"/>
          <w:szCs w:val="32"/>
        </w:rPr>
        <w:t>4</w:t>
      </w:r>
      <w:r w:rsidRPr="00AA1287">
        <w:rPr>
          <w:rFonts w:ascii="Times New Roman" w:hAnsi="Times New Roman"/>
          <w:b/>
          <w:sz w:val="32"/>
          <w:szCs w:val="32"/>
        </w:rPr>
        <w:t>-201</w:t>
      </w:r>
      <w:r w:rsidR="005B2EC5">
        <w:rPr>
          <w:rFonts w:ascii="Times New Roman" w:hAnsi="Times New Roman"/>
          <w:b/>
          <w:sz w:val="32"/>
          <w:szCs w:val="32"/>
        </w:rPr>
        <w:t>5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AA1287">
        <w:rPr>
          <w:rFonts w:ascii="Times New Roman" w:hAnsi="Times New Roman"/>
          <w:b/>
          <w:sz w:val="32"/>
          <w:szCs w:val="32"/>
        </w:rPr>
        <w:t>г</w:t>
      </w: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BA0E7A" w:rsidRPr="00314274" w:rsidRDefault="00BA0E7A" w:rsidP="00BA0E7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14274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BA0E7A" w:rsidRPr="00314274" w:rsidRDefault="00BA0E7A" w:rsidP="00BA0E7A">
      <w:pPr>
        <w:spacing w:after="0"/>
        <w:rPr>
          <w:rFonts w:ascii="Times New Roman" w:hAnsi="Times New Roman"/>
          <w:sz w:val="28"/>
          <w:szCs w:val="28"/>
        </w:rPr>
      </w:pPr>
      <w:r w:rsidRPr="00314274">
        <w:rPr>
          <w:rFonts w:ascii="Times New Roman" w:hAnsi="Times New Roman"/>
          <w:sz w:val="28"/>
          <w:szCs w:val="28"/>
        </w:rPr>
        <w:t xml:space="preserve">1. Общая характеристика образовательного учреждения.                                </w:t>
      </w:r>
    </w:p>
    <w:p w:rsidR="00BA0E7A" w:rsidRPr="00314274" w:rsidRDefault="00BA0E7A" w:rsidP="00BA0E7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14274">
        <w:rPr>
          <w:rFonts w:ascii="Times New Roman" w:hAnsi="Times New Roman"/>
          <w:sz w:val="28"/>
          <w:szCs w:val="28"/>
        </w:rPr>
        <w:t xml:space="preserve">.Оценка образовательной деятельности.                                                                    </w:t>
      </w:r>
    </w:p>
    <w:p w:rsidR="00BA0E7A" w:rsidRPr="00C51EF7" w:rsidRDefault="00BA0E7A" w:rsidP="00BA0E7A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  <w:r w:rsidRPr="00C51EF7">
        <w:rPr>
          <w:rFonts w:ascii="Times New Roman" w:eastAsia="Times New Roman" w:hAnsi="Times New Roman"/>
          <w:sz w:val="28"/>
          <w:szCs w:val="28"/>
          <w:lang w:bidi="en-US"/>
        </w:rPr>
        <w:t>3. Результаты выполнения программы по образовательным областям</w:t>
      </w: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 </w:t>
      </w:r>
      <w:r w:rsidRPr="00C51EF7">
        <w:rPr>
          <w:rFonts w:ascii="Times New Roman" w:eastAsia="Times New Roman" w:hAnsi="Times New Roman"/>
          <w:sz w:val="28"/>
          <w:szCs w:val="28"/>
          <w:lang w:bidi="en-US"/>
        </w:rPr>
        <w:t>за 2014 – 2015 учебный год.</w:t>
      </w:r>
      <w:r w:rsidRPr="00314274">
        <w:rPr>
          <w:rFonts w:ascii="Times New Roman" w:hAnsi="Times New Roman"/>
          <w:sz w:val="28"/>
          <w:szCs w:val="28"/>
        </w:rPr>
        <w:t xml:space="preserve">                                       </w:t>
      </w:r>
    </w:p>
    <w:p w:rsidR="00BA0E7A" w:rsidRPr="00314274" w:rsidRDefault="00BA0E7A" w:rsidP="00BA0E7A">
      <w:pPr>
        <w:spacing w:after="0"/>
        <w:rPr>
          <w:rFonts w:ascii="Times New Roman" w:hAnsi="Times New Roman"/>
          <w:sz w:val="28"/>
          <w:szCs w:val="28"/>
        </w:rPr>
      </w:pPr>
      <w:r w:rsidRPr="00314274">
        <w:rPr>
          <w:rFonts w:ascii="Times New Roman" w:hAnsi="Times New Roman"/>
          <w:sz w:val="28"/>
          <w:szCs w:val="28"/>
        </w:rPr>
        <w:t xml:space="preserve">4. Оценка организации учебного процесса.                                            </w:t>
      </w:r>
    </w:p>
    <w:p w:rsidR="00BA0E7A" w:rsidRPr="00314274" w:rsidRDefault="00BA0E7A" w:rsidP="00BA0E7A">
      <w:pPr>
        <w:spacing w:after="0"/>
        <w:rPr>
          <w:rFonts w:ascii="Times New Roman" w:hAnsi="Times New Roman"/>
          <w:sz w:val="28"/>
          <w:szCs w:val="28"/>
        </w:rPr>
      </w:pPr>
      <w:r w:rsidRPr="00314274">
        <w:rPr>
          <w:rFonts w:ascii="Times New Roman" w:hAnsi="Times New Roman"/>
          <w:sz w:val="28"/>
          <w:szCs w:val="28"/>
        </w:rPr>
        <w:t xml:space="preserve">5.Оценка качества кадрового, учебно-методического и </w:t>
      </w:r>
      <w:proofErr w:type="spellStart"/>
      <w:r w:rsidRPr="00314274">
        <w:rPr>
          <w:rFonts w:ascii="Times New Roman" w:hAnsi="Times New Roman"/>
          <w:sz w:val="28"/>
          <w:szCs w:val="28"/>
        </w:rPr>
        <w:t>библиотечн</w:t>
      </w:r>
      <w:proofErr w:type="gramStart"/>
      <w:r w:rsidRPr="00314274">
        <w:rPr>
          <w:rFonts w:ascii="Times New Roman" w:hAnsi="Times New Roman"/>
          <w:sz w:val="28"/>
          <w:szCs w:val="28"/>
        </w:rPr>
        <w:t>о</w:t>
      </w:r>
      <w:proofErr w:type="spellEnd"/>
      <w:r w:rsidRPr="00314274">
        <w:rPr>
          <w:rFonts w:ascii="Times New Roman" w:hAnsi="Times New Roman"/>
          <w:sz w:val="28"/>
          <w:szCs w:val="28"/>
        </w:rPr>
        <w:t>-</w:t>
      </w:r>
      <w:proofErr w:type="gramEnd"/>
      <w:r w:rsidRPr="00314274">
        <w:rPr>
          <w:rFonts w:ascii="Times New Roman" w:hAnsi="Times New Roman"/>
          <w:sz w:val="28"/>
          <w:szCs w:val="28"/>
        </w:rPr>
        <w:t xml:space="preserve">    информационного обеспечения.</w:t>
      </w:r>
    </w:p>
    <w:p w:rsidR="00BA0E7A" w:rsidRPr="00314274" w:rsidRDefault="00BA0E7A" w:rsidP="00BA0E7A">
      <w:pPr>
        <w:spacing w:after="0"/>
        <w:rPr>
          <w:rFonts w:ascii="Times New Roman" w:hAnsi="Times New Roman"/>
          <w:sz w:val="28"/>
          <w:szCs w:val="28"/>
        </w:rPr>
      </w:pPr>
      <w:r w:rsidRPr="00314274">
        <w:rPr>
          <w:rFonts w:ascii="Times New Roman" w:hAnsi="Times New Roman"/>
          <w:sz w:val="28"/>
          <w:szCs w:val="28"/>
        </w:rPr>
        <w:t>6.Оценка материально-технической базы.</w:t>
      </w:r>
    </w:p>
    <w:p w:rsidR="00BA0E7A" w:rsidRPr="00314274" w:rsidRDefault="00BA0E7A" w:rsidP="00BA0E7A">
      <w:pPr>
        <w:spacing w:after="0"/>
        <w:rPr>
          <w:rFonts w:ascii="Times New Roman" w:hAnsi="Times New Roman"/>
          <w:sz w:val="28"/>
          <w:szCs w:val="28"/>
        </w:rPr>
      </w:pPr>
      <w:r w:rsidRPr="00314274">
        <w:rPr>
          <w:rFonts w:ascii="Times New Roman" w:hAnsi="Times New Roman"/>
          <w:sz w:val="28"/>
          <w:szCs w:val="28"/>
        </w:rPr>
        <w:t xml:space="preserve">7.Оценка </w:t>
      </w:r>
      <w:proofErr w:type="gramStart"/>
      <w:r w:rsidRPr="00314274">
        <w:rPr>
          <w:rFonts w:ascii="Times New Roman" w:hAnsi="Times New Roman"/>
          <w:sz w:val="28"/>
          <w:szCs w:val="28"/>
        </w:rPr>
        <w:t>функционирования внутренней системы оценки качества образования</w:t>
      </w:r>
      <w:proofErr w:type="gramEnd"/>
      <w:r w:rsidRPr="00314274">
        <w:rPr>
          <w:rFonts w:ascii="Times New Roman" w:hAnsi="Times New Roman"/>
          <w:sz w:val="28"/>
          <w:szCs w:val="28"/>
        </w:rPr>
        <w:t>.</w:t>
      </w:r>
    </w:p>
    <w:p w:rsidR="00BA0E7A" w:rsidRPr="00314274" w:rsidRDefault="00BA0E7A" w:rsidP="00BA0E7A">
      <w:pPr>
        <w:spacing w:after="0"/>
        <w:rPr>
          <w:rFonts w:ascii="Times New Roman" w:hAnsi="Times New Roman"/>
          <w:sz w:val="28"/>
          <w:szCs w:val="28"/>
        </w:rPr>
      </w:pPr>
      <w:r w:rsidRPr="00314274">
        <w:rPr>
          <w:rFonts w:ascii="Times New Roman" w:hAnsi="Times New Roman"/>
          <w:sz w:val="28"/>
          <w:szCs w:val="28"/>
        </w:rPr>
        <w:t xml:space="preserve">8.Показатели деятельности общеобразовательной организации, подлежащей  </w:t>
      </w:r>
      <w:proofErr w:type="spellStart"/>
      <w:r w:rsidRPr="00314274">
        <w:rPr>
          <w:rFonts w:ascii="Times New Roman" w:hAnsi="Times New Roman"/>
          <w:sz w:val="28"/>
          <w:szCs w:val="28"/>
        </w:rPr>
        <w:t>самообследованию</w:t>
      </w:r>
      <w:proofErr w:type="spellEnd"/>
      <w:r w:rsidRPr="00314274">
        <w:rPr>
          <w:rFonts w:ascii="Times New Roman" w:hAnsi="Times New Roman"/>
          <w:sz w:val="28"/>
          <w:szCs w:val="28"/>
        </w:rPr>
        <w:t>.</w:t>
      </w:r>
    </w:p>
    <w:p w:rsidR="00BA0E7A" w:rsidRPr="00314274" w:rsidRDefault="00BA0E7A" w:rsidP="00BA0E7A">
      <w:pPr>
        <w:spacing w:after="0"/>
        <w:rPr>
          <w:rFonts w:ascii="Times New Roman" w:hAnsi="Times New Roman"/>
          <w:sz w:val="28"/>
          <w:szCs w:val="28"/>
        </w:rPr>
      </w:pPr>
    </w:p>
    <w:p w:rsidR="00BA0E7A" w:rsidRPr="00314274" w:rsidRDefault="00BA0E7A" w:rsidP="00BA0E7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14274">
        <w:rPr>
          <w:rFonts w:ascii="Times New Roman" w:hAnsi="Times New Roman"/>
          <w:b/>
          <w:sz w:val="28"/>
          <w:szCs w:val="28"/>
        </w:rPr>
        <w:t>1.Общая характеристика образовательного учреждения.</w:t>
      </w:r>
    </w:p>
    <w:p w:rsidR="00BA0E7A" w:rsidRPr="00314274" w:rsidRDefault="00BA0E7A" w:rsidP="00BA0E7A">
      <w:pPr>
        <w:spacing w:after="0"/>
        <w:rPr>
          <w:rFonts w:ascii="Times New Roman" w:hAnsi="Times New Roman"/>
          <w:sz w:val="28"/>
          <w:szCs w:val="28"/>
        </w:rPr>
      </w:pPr>
      <w:r w:rsidRPr="00314274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Полное наименование в соответствии с уставом</w:t>
      </w:r>
      <w:r w:rsidRPr="0031427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:</w:t>
      </w: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314274">
        <w:rPr>
          <w:rFonts w:ascii="Times New Roman" w:hAnsi="Times New Roman"/>
          <w:sz w:val="28"/>
          <w:szCs w:val="28"/>
        </w:rPr>
        <w:t xml:space="preserve">Муниципальное бюджетное дошкольное общеобразовательное учреждение детский сад « Журавушка» с. Пиково Чаплыгинского муниципального района Липецкой области </w:t>
      </w: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Российской Федерации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Адрес</w:t>
      </w:r>
      <w:r w:rsidRPr="0031427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:</w:t>
      </w: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РФ </w:t>
      </w:r>
      <w:r w:rsidRPr="00314274">
        <w:rPr>
          <w:rFonts w:ascii="Times New Roman" w:hAnsi="Times New Roman"/>
          <w:sz w:val="28"/>
          <w:szCs w:val="28"/>
        </w:rPr>
        <w:t>399932  Липецкая область,  Чаплыгинский район, село</w:t>
      </w:r>
      <w:proofErr w:type="gramStart"/>
      <w:r w:rsidRPr="00314274">
        <w:rPr>
          <w:rFonts w:ascii="Times New Roman" w:hAnsi="Times New Roman"/>
          <w:sz w:val="28"/>
          <w:szCs w:val="28"/>
        </w:rPr>
        <w:t xml:space="preserve"> П</w:t>
      </w:r>
      <w:proofErr w:type="gramEnd"/>
      <w:r w:rsidRPr="00314274">
        <w:rPr>
          <w:rFonts w:ascii="Times New Roman" w:hAnsi="Times New Roman"/>
          <w:sz w:val="28"/>
          <w:szCs w:val="28"/>
        </w:rPr>
        <w:t>иково, ул. Речная,  д. 49.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314274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Телефон:</w:t>
      </w: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 8-920-246-83-43</w:t>
      </w:r>
    </w:p>
    <w:p w:rsidR="00BA0E7A" w:rsidRPr="00314274" w:rsidRDefault="00BA0E7A" w:rsidP="00BA0E7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4274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Адрес сайта</w:t>
      </w:r>
      <w:r w:rsidRPr="00314274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: </w:t>
      </w:r>
      <w:hyperlink r:id="rId5" w:history="1">
        <w:r w:rsidRPr="00314274">
          <w:rPr>
            <w:rStyle w:val="a6"/>
            <w:rFonts w:ascii="Times New Roman" w:hAnsi="Times New Roman"/>
            <w:sz w:val="28"/>
            <w:szCs w:val="28"/>
          </w:rPr>
          <w:t>http://</w:t>
        </w:r>
        <w:proofErr w:type="spellStart"/>
        <w:r w:rsidRPr="00314274">
          <w:rPr>
            <w:rStyle w:val="a6"/>
            <w:rFonts w:ascii="Times New Roman" w:hAnsi="Times New Roman"/>
            <w:sz w:val="28"/>
            <w:szCs w:val="28"/>
            <w:lang w:val="en-US"/>
          </w:rPr>
          <w:t>gyravyshka</w:t>
        </w:r>
        <w:proofErr w:type="spellEnd"/>
        <w:r w:rsidRPr="00314274">
          <w:rPr>
            <w:rStyle w:val="a6"/>
            <w:rFonts w:ascii="Times New Roman" w:hAnsi="Times New Roman"/>
            <w:sz w:val="28"/>
            <w:szCs w:val="28"/>
          </w:rPr>
          <w:t>.</w:t>
        </w:r>
        <w:proofErr w:type="spellStart"/>
        <w:r w:rsidRPr="00314274">
          <w:rPr>
            <w:rStyle w:val="a6"/>
            <w:rFonts w:ascii="Times New Roman" w:hAnsi="Times New Roman"/>
            <w:sz w:val="28"/>
            <w:szCs w:val="28"/>
            <w:lang w:val="en-US"/>
          </w:rPr>
          <w:t>okis</w:t>
        </w:r>
        <w:proofErr w:type="spellEnd"/>
        <w:r w:rsidRPr="00314274">
          <w:rPr>
            <w:rStyle w:val="a6"/>
            <w:rFonts w:ascii="Times New Roman" w:hAnsi="Times New Roman"/>
            <w:sz w:val="28"/>
            <w:szCs w:val="28"/>
          </w:rPr>
          <w:t>.</w:t>
        </w:r>
        <w:proofErr w:type="spellStart"/>
        <w:r w:rsidRPr="00314274">
          <w:rPr>
            <w:rStyle w:val="a6"/>
            <w:rFonts w:ascii="Times New Roman" w:hAnsi="Times New Roman"/>
            <w:sz w:val="28"/>
            <w:szCs w:val="28"/>
          </w:rPr>
          <w:t>ru</w:t>
        </w:r>
        <w:proofErr w:type="spellEnd"/>
      </w:hyperlink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Учредитель</w:t>
      </w:r>
      <w:r w:rsidRPr="00314274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:</w:t>
      </w: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Администрация Чаплыгинского муниципального района Липецкой области РФ  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 xml:space="preserve">Лицензия на </w:t>
      </w:r>
      <w:proofErr w:type="gramStart"/>
      <w:r w:rsidRPr="00314274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право ведения</w:t>
      </w:r>
      <w:proofErr w:type="gramEnd"/>
      <w:r w:rsidRPr="00314274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 xml:space="preserve"> образовательной деятельности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Серия: </w:t>
      </w:r>
      <w:r w:rsidRPr="00314274">
        <w:rPr>
          <w:rFonts w:ascii="Times New Roman" w:hAnsi="Times New Roman"/>
          <w:color w:val="000000"/>
          <w:sz w:val="28"/>
          <w:szCs w:val="28"/>
        </w:rPr>
        <w:t>48Л01 № 0000091</w:t>
      </w: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0</w:t>
      </w:r>
      <w:r w:rsidRPr="00314274">
        <w:rPr>
          <w:rFonts w:ascii="Times New Roman" w:hAnsi="Times New Roman"/>
          <w:color w:val="000000"/>
          <w:sz w:val="28"/>
          <w:szCs w:val="28"/>
        </w:rPr>
        <w:t>1.08.2012г</w:t>
      </w: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Регистрационный № </w:t>
      </w:r>
      <w:r w:rsidRPr="00314274">
        <w:rPr>
          <w:rFonts w:ascii="Times New Roman" w:hAnsi="Times New Roman"/>
          <w:color w:val="000000"/>
          <w:sz w:val="28"/>
          <w:szCs w:val="28"/>
        </w:rPr>
        <w:t>1432</w:t>
      </w: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Выдана: Управлением образования и науки Липецкой области                                                       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Социальный паспорт детского сада.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Общее количество воспитанников - 15 человек.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Число воспитанников по группам: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 разновозрастная группа /от 1,5 лет до 7 лет/ - 15 человек.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Категории семей.</w:t>
      </w:r>
    </w:p>
    <w:tbl>
      <w:tblPr>
        <w:tblStyle w:val="a5"/>
        <w:tblW w:w="0" w:type="auto"/>
        <w:tblLook w:val="04A0"/>
      </w:tblPr>
      <w:tblGrid>
        <w:gridCol w:w="2429"/>
        <w:gridCol w:w="2279"/>
        <w:gridCol w:w="2452"/>
        <w:gridCol w:w="2411"/>
      </w:tblGrid>
      <w:tr w:rsidR="00BA0E7A" w:rsidRPr="00314274" w:rsidTr="0079149B">
        <w:tc>
          <w:tcPr>
            <w:tcW w:w="2534" w:type="dxa"/>
            <w:tcBorders>
              <w:bottom w:val="nil"/>
            </w:tcBorders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Категории семей</w:t>
            </w:r>
          </w:p>
        </w:tc>
        <w:tc>
          <w:tcPr>
            <w:tcW w:w="2534" w:type="dxa"/>
            <w:tcBorders>
              <w:bottom w:val="nil"/>
            </w:tcBorders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семей</w:t>
            </w:r>
          </w:p>
        </w:tc>
        <w:tc>
          <w:tcPr>
            <w:tcW w:w="5069" w:type="dxa"/>
            <w:gridSpan w:val="2"/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В них детей</w:t>
            </w:r>
          </w:p>
        </w:tc>
      </w:tr>
      <w:tr w:rsidR="00BA0E7A" w:rsidRPr="00314274" w:rsidTr="0079149B">
        <w:tc>
          <w:tcPr>
            <w:tcW w:w="2534" w:type="dxa"/>
            <w:tcBorders>
              <w:top w:val="nil"/>
            </w:tcBorders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34" w:type="dxa"/>
            <w:tcBorders>
              <w:top w:val="nil"/>
            </w:tcBorders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34" w:type="dxa"/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Дошкольников </w:t>
            </w:r>
          </w:p>
        </w:tc>
        <w:tc>
          <w:tcPr>
            <w:tcW w:w="2535" w:type="dxa"/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Школьников</w:t>
            </w:r>
          </w:p>
        </w:tc>
      </w:tr>
      <w:tr w:rsidR="00BA0E7A" w:rsidRPr="00314274" w:rsidTr="0079149B">
        <w:tc>
          <w:tcPr>
            <w:tcW w:w="2534" w:type="dxa"/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Многодетные</w:t>
            </w:r>
          </w:p>
        </w:tc>
        <w:tc>
          <w:tcPr>
            <w:tcW w:w="2534" w:type="dxa"/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34" w:type="dxa"/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35" w:type="dxa"/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BA0E7A" w:rsidRPr="00314274" w:rsidTr="0079149B">
        <w:tc>
          <w:tcPr>
            <w:tcW w:w="2534" w:type="dxa"/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Неполные</w:t>
            </w:r>
          </w:p>
        </w:tc>
        <w:tc>
          <w:tcPr>
            <w:tcW w:w="2534" w:type="dxa"/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34" w:type="dxa"/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35" w:type="dxa"/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BA0E7A" w:rsidRPr="00314274" w:rsidTr="0079149B">
        <w:tc>
          <w:tcPr>
            <w:tcW w:w="2534" w:type="dxa"/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Воспитывает одна мать</w:t>
            </w:r>
          </w:p>
        </w:tc>
        <w:tc>
          <w:tcPr>
            <w:tcW w:w="2534" w:type="dxa"/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534" w:type="dxa"/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535" w:type="dxa"/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BA0E7A" w:rsidRPr="00314274" w:rsidTr="0079149B">
        <w:tc>
          <w:tcPr>
            <w:tcW w:w="2534" w:type="dxa"/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Воспитывает один отец</w:t>
            </w:r>
          </w:p>
        </w:tc>
        <w:tc>
          <w:tcPr>
            <w:tcW w:w="2534" w:type="dxa"/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534" w:type="dxa"/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535" w:type="dxa"/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BA0E7A" w:rsidRPr="00314274" w:rsidTr="0079149B">
        <w:tc>
          <w:tcPr>
            <w:tcW w:w="2534" w:type="dxa"/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Опекунские</w:t>
            </w:r>
          </w:p>
        </w:tc>
        <w:tc>
          <w:tcPr>
            <w:tcW w:w="2534" w:type="dxa"/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534" w:type="dxa"/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535" w:type="dxa"/>
          </w:tcPr>
          <w:p w:rsidR="00BA0E7A" w:rsidRPr="00314274" w:rsidRDefault="00BA0E7A" w:rsidP="0079149B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427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</w:tbl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Социальный состав родителей довольно разнообразен: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рабочие-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служащие-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-предприниматели-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безработные-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другие категории-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Большинство родителей достаточно эффективно сотрудничают с детским садом.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Организовывают субботники, оказывают помощь в ремонте ДОУ.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Непосредственное управление детским садом осуществляет заведующий, назначаемый учредителем. Заведующий действует в соответствии с актами, составляющими правовую систему Российской Федерации. 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Сведения об администрации.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Заведующий – Е. Н. Фомичева – 1986 г.р., высшее, прошла курсы повышения квалификации заведующих в 2015г, педагогический стаж – 5 лет 2 мес. </w:t>
      </w:r>
      <w:proofErr w:type="gramStart"/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заведующий – 7 мес.).                              </w:t>
      </w:r>
    </w:p>
    <w:p w:rsidR="00BA0E7A" w:rsidRPr="00314274" w:rsidRDefault="00BA0E7A" w:rsidP="00BA0E7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14274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14274">
        <w:rPr>
          <w:rFonts w:ascii="Times New Roman" w:hAnsi="Times New Roman"/>
          <w:b/>
          <w:sz w:val="28"/>
          <w:szCs w:val="28"/>
        </w:rPr>
        <w:t>Оценка образовательной деятельности.</w:t>
      </w:r>
    </w:p>
    <w:tbl>
      <w:tblPr>
        <w:tblStyle w:val="a5"/>
        <w:tblW w:w="9570" w:type="dxa"/>
        <w:tblLook w:val="04A0"/>
      </w:tblPr>
      <w:tblGrid>
        <w:gridCol w:w="1899"/>
        <w:gridCol w:w="1446"/>
        <w:gridCol w:w="2337"/>
        <w:gridCol w:w="1871"/>
        <w:gridCol w:w="2017"/>
      </w:tblGrid>
      <w:tr w:rsidR="00BA0E7A" w:rsidRPr="00314274" w:rsidTr="0079149B">
        <w:tc>
          <w:tcPr>
            <w:tcW w:w="1899" w:type="dxa"/>
          </w:tcPr>
          <w:p w:rsidR="00BA0E7A" w:rsidRPr="00314274" w:rsidRDefault="00BA0E7A" w:rsidP="0079149B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314274">
              <w:rPr>
                <w:sz w:val="28"/>
                <w:szCs w:val="28"/>
              </w:rPr>
              <w:t>Уровни образования</w:t>
            </w:r>
          </w:p>
        </w:tc>
        <w:tc>
          <w:tcPr>
            <w:tcW w:w="1446" w:type="dxa"/>
          </w:tcPr>
          <w:p w:rsidR="00BA0E7A" w:rsidRPr="00314274" w:rsidRDefault="00BA0E7A" w:rsidP="0079149B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314274">
              <w:rPr>
                <w:sz w:val="28"/>
                <w:szCs w:val="28"/>
              </w:rPr>
              <w:t>Форма обучения</w:t>
            </w:r>
          </w:p>
        </w:tc>
        <w:tc>
          <w:tcPr>
            <w:tcW w:w="2337" w:type="dxa"/>
          </w:tcPr>
          <w:p w:rsidR="00BA0E7A" w:rsidRPr="00314274" w:rsidRDefault="00BA0E7A" w:rsidP="0079149B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314274">
              <w:rPr>
                <w:sz w:val="28"/>
                <w:szCs w:val="28"/>
              </w:rPr>
              <w:t>Нормативный срок обучения</w:t>
            </w:r>
          </w:p>
        </w:tc>
        <w:tc>
          <w:tcPr>
            <w:tcW w:w="1871" w:type="dxa"/>
          </w:tcPr>
          <w:p w:rsidR="00BA0E7A" w:rsidRPr="00314274" w:rsidRDefault="00BA0E7A" w:rsidP="0079149B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314274">
              <w:rPr>
                <w:sz w:val="28"/>
                <w:szCs w:val="28"/>
              </w:rPr>
              <w:t>Язык обучения</w:t>
            </w:r>
          </w:p>
        </w:tc>
        <w:tc>
          <w:tcPr>
            <w:tcW w:w="2017" w:type="dxa"/>
          </w:tcPr>
          <w:p w:rsidR="00BA0E7A" w:rsidRPr="00314274" w:rsidRDefault="00BA0E7A" w:rsidP="0079149B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314274">
              <w:rPr>
                <w:sz w:val="28"/>
                <w:szCs w:val="28"/>
              </w:rPr>
              <w:t>Численность воспитанников</w:t>
            </w:r>
          </w:p>
        </w:tc>
      </w:tr>
      <w:tr w:rsidR="00BA0E7A" w:rsidRPr="00314274" w:rsidTr="0079149B">
        <w:tc>
          <w:tcPr>
            <w:tcW w:w="1899" w:type="dxa"/>
          </w:tcPr>
          <w:p w:rsidR="00BA0E7A" w:rsidRPr="00314274" w:rsidRDefault="00BA0E7A" w:rsidP="0079149B">
            <w:pPr>
              <w:pStyle w:val="a3"/>
              <w:spacing w:line="276" w:lineRule="auto"/>
              <w:jc w:val="center"/>
              <w:rPr>
                <w:sz w:val="28"/>
                <w:szCs w:val="28"/>
              </w:rPr>
            </w:pPr>
            <w:r w:rsidRPr="00314274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1446" w:type="dxa"/>
          </w:tcPr>
          <w:p w:rsidR="00BA0E7A" w:rsidRPr="00314274" w:rsidRDefault="00BA0E7A" w:rsidP="0079149B">
            <w:pPr>
              <w:pStyle w:val="a3"/>
              <w:spacing w:line="276" w:lineRule="auto"/>
              <w:jc w:val="center"/>
              <w:rPr>
                <w:sz w:val="28"/>
                <w:szCs w:val="28"/>
              </w:rPr>
            </w:pPr>
            <w:r w:rsidRPr="00314274">
              <w:rPr>
                <w:sz w:val="28"/>
                <w:szCs w:val="28"/>
              </w:rPr>
              <w:t>очная</w:t>
            </w:r>
          </w:p>
        </w:tc>
        <w:tc>
          <w:tcPr>
            <w:tcW w:w="2337" w:type="dxa"/>
          </w:tcPr>
          <w:p w:rsidR="00BA0E7A" w:rsidRPr="00314274" w:rsidRDefault="00BA0E7A" w:rsidP="0079149B">
            <w:pPr>
              <w:pStyle w:val="a3"/>
              <w:spacing w:line="276" w:lineRule="auto"/>
              <w:jc w:val="center"/>
              <w:rPr>
                <w:sz w:val="28"/>
                <w:szCs w:val="28"/>
              </w:rPr>
            </w:pPr>
            <w:r w:rsidRPr="00314274">
              <w:rPr>
                <w:sz w:val="28"/>
                <w:szCs w:val="28"/>
              </w:rPr>
              <w:t>5 лет</w:t>
            </w:r>
          </w:p>
        </w:tc>
        <w:tc>
          <w:tcPr>
            <w:tcW w:w="1871" w:type="dxa"/>
          </w:tcPr>
          <w:p w:rsidR="00BA0E7A" w:rsidRPr="00314274" w:rsidRDefault="00BA0E7A" w:rsidP="0079149B">
            <w:pPr>
              <w:pStyle w:val="a3"/>
              <w:spacing w:line="276" w:lineRule="auto"/>
              <w:jc w:val="center"/>
              <w:rPr>
                <w:sz w:val="28"/>
                <w:szCs w:val="28"/>
              </w:rPr>
            </w:pPr>
            <w:r w:rsidRPr="00314274">
              <w:rPr>
                <w:sz w:val="28"/>
                <w:szCs w:val="28"/>
              </w:rPr>
              <w:t>русский</w:t>
            </w:r>
          </w:p>
        </w:tc>
        <w:tc>
          <w:tcPr>
            <w:tcW w:w="2017" w:type="dxa"/>
          </w:tcPr>
          <w:p w:rsidR="00BA0E7A" w:rsidRPr="00314274" w:rsidRDefault="00BA0E7A" w:rsidP="0079149B">
            <w:pPr>
              <w:pStyle w:val="a3"/>
              <w:spacing w:line="276" w:lineRule="auto"/>
              <w:jc w:val="center"/>
              <w:rPr>
                <w:sz w:val="28"/>
                <w:szCs w:val="28"/>
              </w:rPr>
            </w:pPr>
            <w:r w:rsidRPr="00314274">
              <w:rPr>
                <w:sz w:val="28"/>
                <w:szCs w:val="28"/>
              </w:rPr>
              <w:t>15</w:t>
            </w:r>
          </w:p>
        </w:tc>
      </w:tr>
    </w:tbl>
    <w:p w:rsidR="00BA0E7A" w:rsidRPr="00314274" w:rsidRDefault="00BA0E7A" w:rsidP="00BA0E7A">
      <w:pPr>
        <w:pStyle w:val="a3"/>
        <w:spacing w:line="276" w:lineRule="auto"/>
        <w:rPr>
          <w:sz w:val="28"/>
          <w:szCs w:val="28"/>
          <w:lang w:bidi="en-US"/>
        </w:rPr>
      </w:pPr>
      <w:r w:rsidRPr="00314274">
        <w:rPr>
          <w:sz w:val="28"/>
          <w:szCs w:val="28"/>
        </w:rPr>
        <w:t>Одна разновозрастная группа общеразвивающей направленности из них по подгруппам:</w:t>
      </w:r>
    </w:p>
    <w:p w:rsidR="00BA0E7A" w:rsidRPr="00314274" w:rsidRDefault="00BA0E7A" w:rsidP="00BA0E7A">
      <w:pPr>
        <w:pStyle w:val="a3"/>
        <w:spacing w:line="276" w:lineRule="auto"/>
        <w:rPr>
          <w:sz w:val="28"/>
          <w:szCs w:val="28"/>
          <w:lang w:bidi="en-US"/>
        </w:rPr>
      </w:pPr>
      <w:r w:rsidRPr="00314274">
        <w:rPr>
          <w:sz w:val="28"/>
          <w:szCs w:val="28"/>
          <w:lang w:bidi="en-US"/>
        </w:rPr>
        <w:t xml:space="preserve">Первая младшая подгруппа – </w:t>
      </w:r>
      <w:r>
        <w:rPr>
          <w:sz w:val="28"/>
          <w:szCs w:val="28"/>
          <w:lang w:bidi="en-US"/>
        </w:rPr>
        <w:t>4 детей</w:t>
      </w:r>
    </w:p>
    <w:p w:rsidR="00BA0E7A" w:rsidRPr="00314274" w:rsidRDefault="00BA0E7A" w:rsidP="00BA0E7A">
      <w:pPr>
        <w:pStyle w:val="a3"/>
        <w:spacing w:line="276" w:lineRule="auto"/>
        <w:rPr>
          <w:sz w:val="28"/>
          <w:szCs w:val="28"/>
          <w:lang w:bidi="en-US"/>
        </w:rPr>
      </w:pPr>
      <w:r w:rsidRPr="00314274">
        <w:rPr>
          <w:sz w:val="28"/>
          <w:szCs w:val="28"/>
          <w:lang w:bidi="en-US"/>
        </w:rPr>
        <w:t xml:space="preserve">Вторая младшая подгруппа – </w:t>
      </w:r>
      <w:r>
        <w:rPr>
          <w:sz w:val="28"/>
          <w:szCs w:val="28"/>
          <w:lang w:bidi="en-US"/>
        </w:rPr>
        <w:t>2 детей</w:t>
      </w:r>
    </w:p>
    <w:p w:rsidR="00BA0E7A" w:rsidRDefault="00BA0E7A" w:rsidP="00BA0E7A">
      <w:pPr>
        <w:pStyle w:val="a3"/>
        <w:spacing w:line="276" w:lineRule="auto"/>
        <w:rPr>
          <w:sz w:val="28"/>
          <w:szCs w:val="28"/>
          <w:lang w:bidi="en-US"/>
        </w:rPr>
      </w:pPr>
      <w:r w:rsidRPr="00314274">
        <w:rPr>
          <w:sz w:val="28"/>
          <w:szCs w:val="28"/>
          <w:lang w:bidi="en-US"/>
        </w:rPr>
        <w:t xml:space="preserve">Средняя подгруппа – </w:t>
      </w:r>
      <w:r>
        <w:rPr>
          <w:sz w:val="28"/>
          <w:szCs w:val="28"/>
          <w:lang w:bidi="en-US"/>
        </w:rPr>
        <w:t xml:space="preserve"> 5 детей</w:t>
      </w:r>
      <w:r w:rsidRPr="00314274">
        <w:rPr>
          <w:sz w:val="28"/>
          <w:szCs w:val="28"/>
          <w:lang w:bidi="en-US"/>
        </w:rPr>
        <w:t xml:space="preserve"> </w:t>
      </w:r>
    </w:p>
    <w:p w:rsidR="00BA0E7A" w:rsidRPr="00314274" w:rsidRDefault="00BA0E7A" w:rsidP="00BA0E7A">
      <w:pPr>
        <w:pStyle w:val="a3"/>
        <w:spacing w:line="276" w:lineRule="auto"/>
        <w:rPr>
          <w:sz w:val="28"/>
          <w:szCs w:val="28"/>
          <w:lang w:bidi="en-US"/>
        </w:rPr>
      </w:pPr>
      <w:r w:rsidRPr="00314274">
        <w:rPr>
          <w:sz w:val="28"/>
          <w:szCs w:val="28"/>
          <w:lang w:bidi="en-US"/>
        </w:rPr>
        <w:t xml:space="preserve">Старшая подгруппа – </w:t>
      </w:r>
      <w:r>
        <w:rPr>
          <w:sz w:val="28"/>
          <w:szCs w:val="28"/>
          <w:lang w:bidi="en-US"/>
        </w:rPr>
        <w:t>4 детей</w:t>
      </w:r>
    </w:p>
    <w:p w:rsidR="00BA0E7A" w:rsidRPr="00314274" w:rsidRDefault="00BA0E7A" w:rsidP="00BA0E7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14274">
        <w:rPr>
          <w:rFonts w:ascii="Times New Roman" w:hAnsi="Times New Roman"/>
          <w:sz w:val="28"/>
          <w:szCs w:val="28"/>
        </w:rPr>
        <w:t xml:space="preserve">Образовательная деятельность учреждения осуществлялась в соответствии с основной образовательной программой МБДОУ </w:t>
      </w:r>
      <w:proofErr w:type="spellStart"/>
      <w:r w:rsidRPr="00314274">
        <w:rPr>
          <w:rFonts w:ascii="Times New Roman" w:hAnsi="Times New Roman"/>
          <w:sz w:val="28"/>
          <w:szCs w:val="28"/>
        </w:rPr>
        <w:t>д</w:t>
      </w:r>
      <w:proofErr w:type="spellEnd"/>
      <w:r w:rsidRPr="00314274">
        <w:rPr>
          <w:rFonts w:ascii="Times New Roman" w:hAnsi="Times New Roman"/>
          <w:sz w:val="28"/>
          <w:szCs w:val="28"/>
        </w:rPr>
        <w:t xml:space="preserve">/с «Журавушка» с. Пиково Чаплыгинского района, которая обеспечивает развитие детей по пяти направлениям развития и образования в соответствии с ФГОС </w:t>
      </w:r>
      <w:proofErr w:type="gramStart"/>
      <w:r w:rsidRPr="00314274">
        <w:rPr>
          <w:rFonts w:ascii="Times New Roman" w:hAnsi="Times New Roman"/>
          <w:sz w:val="28"/>
          <w:szCs w:val="28"/>
        </w:rPr>
        <w:t>ДО</w:t>
      </w:r>
      <w:proofErr w:type="gramEnd"/>
      <w:r w:rsidRPr="00314274">
        <w:rPr>
          <w:rFonts w:ascii="Times New Roman" w:hAnsi="Times New Roman"/>
          <w:sz w:val="28"/>
          <w:szCs w:val="28"/>
        </w:rPr>
        <w:t>:</w:t>
      </w:r>
    </w:p>
    <w:p w:rsidR="00BA0E7A" w:rsidRPr="00314274" w:rsidRDefault="00BA0E7A" w:rsidP="00BA0E7A">
      <w:pPr>
        <w:pStyle w:val="Default"/>
        <w:spacing w:line="276" w:lineRule="auto"/>
        <w:rPr>
          <w:sz w:val="28"/>
          <w:szCs w:val="28"/>
        </w:rPr>
      </w:pPr>
      <w:r w:rsidRPr="00314274">
        <w:rPr>
          <w:sz w:val="28"/>
          <w:szCs w:val="28"/>
        </w:rPr>
        <w:t xml:space="preserve">- социально-коммуникативное развитие; </w:t>
      </w:r>
    </w:p>
    <w:p w:rsidR="00BA0E7A" w:rsidRPr="00314274" w:rsidRDefault="00BA0E7A" w:rsidP="00BA0E7A">
      <w:pPr>
        <w:pStyle w:val="Default"/>
        <w:spacing w:line="276" w:lineRule="auto"/>
        <w:rPr>
          <w:sz w:val="28"/>
          <w:szCs w:val="28"/>
        </w:rPr>
      </w:pPr>
      <w:r w:rsidRPr="00314274">
        <w:rPr>
          <w:sz w:val="28"/>
          <w:szCs w:val="28"/>
        </w:rPr>
        <w:lastRenderedPageBreak/>
        <w:t xml:space="preserve">- познавательное развитие; </w:t>
      </w:r>
    </w:p>
    <w:p w:rsidR="00BA0E7A" w:rsidRPr="00314274" w:rsidRDefault="00BA0E7A" w:rsidP="00BA0E7A">
      <w:pPr>
        <w:pStyle w:val="Default"/>
        <w:spacing w:line="276" w:lineRule="auto"/>
        <w:rPr>
          <w:sz w:val="28"/>
          <w:szCs w:val="28"/>
        </w:rPr>
      </w:pPr>
      <w:r w:rsidRPr="00314274">
        <w:rPr>
          <w:sz w:val="28"/>
          <w:szCs w:val="28"/>
        </w:rPr>
        <w:t xml:space="preserve">- речевое развитие; </w:t>
      </w:r>
    </w:p>
    <w:p w:rsidR="00BA0E7A" w:rsidRPr="00314274" w:rsidRDefault="00BA0E7A" w:rsidP="00BA0E7A">
      <w:pPr>
        <w:pStyle w:val="Default"/>
        <w:spacing w:line="276" w:lineRule="auto"/>
        <w:rPr>
          <w:sz w:val="28"/>
          <w:szCs w:val="28"/>
        </w:rPr>
      </w:pPr>
      <w:r w:rsidRPr="00314274">
        <w:rPr>
          <w:sz w:val="28"/>
          <w:szCs w:val="28"/>
        </w:rPr>
        <w:t xml:space="preserve">- художественно-эстетическое развитие; </w:t>
      </w:r>
    </w:p>
    <w:p w:rsidR="00BA0E7A" w:rsidRPr="00314274" w:rsidRDefault="00BA0E7A" w:rsidP="00BA0E7A">
      <w:pPr>
        <w:pStyle w:val="Default"/>
        <w:spacing w:line="276" w:lineRule="auto"/>
        <w:rPr>
          <w:sz w:val="28"/>
          <w:szCs w:val="28"/>
        </w:rPr>
      </w:pPr>
      <w:r w:rsidRPr="00314274">
        <w:rPr>
          <w:sz w:val="28"/>
          <w:szCs w:val="28"/>
        </w:rPr>
        <w:t xml:space="preserve">- физическое развитие. </w:t>
      </w:r>
    </w:p>
    <w:p w:rsidR="00BA0E7A" w:rsidRPr="00C51EF7" w:rsidRDefault="00BA0E7A" w:rsidP="00BA0E7A">
      <w:pPr>
        <w:spacing w:after="0"/>
        <w:ind w:right="1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 практической работе воспитатель  использует парциальные программы и технологии: образовательной программой дошкольного образования «Детство» под ред.  Т.И.Бабаевой, А.Г.Гогоберидзе, О.В. Солнцевой, «Приобщение детей к  истокам русской народной культуры» О.М.Князевой, М.Д. </w:t>
      </w:r>
      <w:proofErr w:type="spellStart"/>
      <w:r w:rsidRPr="00314274">
        <w:rPr>
          <w:rFonts w:ascii="Times New Roman" w:eastAsia="Times New Roman" w:hAnsi="Times New Roman"/>
          <w:sz w:val="28"/>
          <w:szCs w:val="28"/>
          <w:lang w:eastAsia="ru-RU"/>
        </w:rPr>
        <w:t>Маханевой</w:t>
      </w:r>
      <w:proofErr w:type="spellEnd"/>
      <w:r w:rsidRPr="00314274">
        <w:rPr>
          <w:rFonts w:ascii="Times New Roman" w:eastAsia="Times New Roman" w:hAnsi="Times New Roman"/>
          <w:sz w:val="28"/>
          <w:szCs w:val="28"/>
          <w:lang w:eastAsia="ru-RU"/>
        </w:rPr>
        <w:t>, «Основы безопасности детей дошкольного возраста</w:t>
      </w:r>
      <w:proofErr w:type="gramStart"/>
      <w:r w:rsidRPr="00314274">
        <w:rPr>
          <w:rFonts w:ascii="Times New Roman" w:eastAsia="Times New Roman" w:hAnsi="Times New Roman"/>
          <w:sz w:val="28"/>
          <w:szCs w:val="28"/>
          <w:lang w:eastAsia="ru-RU"/>
        </w:rPr>
        <w:t>»Р</w:t>
      </w:r>
      <w:proofErr w:type="gramEnd"/>
      <w:r w:rsidRPr="00314274">
        <w:rPr>
          <w:rFonts w:ascii="Times New Roman" w:eastAsia="Times New Roman" w:hAnsi="Times New Roman"/>
          <w:sz w:val="28"/>
          <w:szCs w:val="28"/>
          <w:lang w:eastAsia="ru-RU"/>
        </w:rPr>
        <w:t xml:space="preserve">.Б. </w:t>
      </w:r>
      <w:proofErr w:type="spellStart"/>
      <w:r w:rsidRPr="00314274">
        <w:rPr>
          <w:rFonts w:ascii="Times New Roman" w:eastAsia="Times New Roman" w:hAnsi="Times New Roman"/>
          <w:sz w:val="28"/>
          <w:szCs w:val="28"/>
          <w:lang w:eastAsia="ru-RU"/>
        </w:rPr>
        <w:t>Стеркиной</w:t>
      </w:r>
      <w:r w:rsidRPr="00314274">
        <w:rPr>
          <w:rFonts w:ascii="Times New Roman" w:hAnsi="Times New Roman"/>
          <w:sz w:val="28"/>
          <w:szCs w:val="28"/>
        </w:rPr>
        <w:t>О.Л</w:t>
      </w:r>
      <w:proofErr w:type="spellEnd"/>
      <w:r w:rsidRPr="00314274">
        <w:rPr>
          <w:rFonts w:ascii="Times New Roman" w:hAnsi="Times New Roman"/>
          <w:sz w:val="28"/>
          <w:szCs w:val="28"/>
        </w:rPr>
        <w:t>. Князева и Н.Н. Авдеева</w:t>
      </w:r>
      <w:r w:rsidRPr="00314274">
        <w:rPr>
          <w:rFonts w:ascii="Times New Roman" w:eastAsia="Times New Roman" w:hAnsi="Times New Roman"/>
          <w:sz w:val="28"/>
          <w:szCs w:val="28"/>
          <w:lang w:eastAsia="ru-RU"/>
        </w:rPr>
        <w:t>, «Как хорошо уметь читать»</w:t>
      </w:r>
      <w:proofErr w:type="spellStart"/>
      <w:r w:rsidRPr="00314274">
        <w:rPr>
          <w:rFonts w:ascii="Times New Roman" w:eastAsia="Times New Roman" w:hAnsi="Times New Roman"/>
          <w:sz w:val="28"/>
          <w:szCs w:val="28"/>
          <w:lang w:eastAsia="ru-RU"/>
        </w:rPr>
        <w:t>Д.Г.Шумаева</w:t>
      </w:r>
      <w:proofErr w:type="spellEnd"/>
      <w:r w:rsidRPr="00314274">
        <w:rPr>
          <w:rFonts w:ascii="Times New Roman" w:eastAsia="Times New Roman" w:hAnsi="Times New Roman"/>
          <w:sz w:val="28"/>
          <w:szCs w:val="28"/>
          <w:lang w:eastAsia="ru-RU"/>
        </w:rPr>
        <w:t>, «Театрализованные игры дошкольников</w:t>
      </w:r>
      <w:proofErr w:type="gramStart"/>
      <w:r w:rsidRPr="00314274">
        <w:rPr>
          <w:rFonts w:ascii="Times New Roman" w:eastAsia="Times New Roman" w:hAnsi="Times New Roman"/>
          <w:sz w:val="28"/>
          <w:szCs w:val="28"/>
          <w:lang w:eastAsia="ru-RU"/>
        </w:rPr>
        <w:t>»Л</w:t>
      </w:r>
      <w:proofErr w:type="gramEnd"/>
      <w:r w:rsidRPr="00314274">
        <w:rPr>
          <w:rFonts w:ascii="Times New Roman" w:eastAsia="Times New Roman" w:hAnsi="Times New Roman"/>
          <w:sz w:val="28"/>
          <w:szCs w:val="28"/>
          <w:lang w:eastAsia="ru-RU"/>
        </w:rPr>
        <w:t>.В.Артемова.</w:t>
      </w:r>
    </w:p>
    <w:p w:rsidR="00BA0E7A" w:rsidRPr="00314274" w:rsidRDefault="00BA0E7A" w:rsidP="00BA0E7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b/>
          <w:sz w:val="28"/>
          <w:szCs w:val="28"/>
          <w:lang w:bidi="en-US"/>
        </w:rPr>
        <w:t>3.Результаты выполнения программы по образовательным областям</w:t>
      </w:r>
    </w:p>
    <w:p w:rsidR="00BA0E7A" w:rsidRPr="00314274" w:rsidRDefault="00BA0E7A" w:rsidP="00BA0E7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b/>
          <w:sz w:val="28"/>
          <w:szCs w:val="28"/>
          <w:lang w:bidi="en-US"/>
        </w:rPr>
        <w:t>за 2014 – 2015 учебный год.</w:t>
      </w:r>
    </w:p>
    <w:p w:rsidR="00BA0E7A" w:rsidRPr="00314274" w:rsidRDefault="00BA0E7A" w:rsidP="00BA0E7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b/>
          <w:sz w:val="28"/>
          <w:szCs w:val="28"/>
          <w:lang w:bidi="en-US"/>
        </w:rPr>
        <w:t xml:space="preserve">Физическое развитие детей </w:t>
      </w:r>
    </w:p>
    <w:p w:rsidR="00BA0E7A" w:rsidRPr="00314274" w:rsidRDefault="00BA0E7A" w:rsidP="00BA0E7A">
      <w:pPr>
        <w:spacing w:after="0"/>
        <w:rPr>
          <w:rFonts w:ascii="Times New Roman" w:eastAsia="Times New Roman" w:hAnsi="Times New Roman"/>
          <w:b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    В течение учебного года проводилась работа по улучшению здоровья и совершенствованию физических качеств детей с учетом возрастных и индивидуальных особенностей воспитанников.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sz w:val="28"/>
          <w:szCs w:val="28"/>
          <w:lang w:bidi="en-US"/>
        </w:rPr>
        <w:t>Оздоровительная работа осуществлялась по следующим направлениям:</w:t>
      </w:r>
    </w:p>
    <w:p w:rsidR="00BA0E7A" w:rsidRPr="00314274" w:rsidRDefault="00BA0E7A" w:rsidP="00BA0E7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sz w:val="28"/>
          <w:szCs w:val="28"/>
          <w:lang w:bidi="en-US"/>
        </w:rPr>
        <w:t>Соблюдение режима дня</w:t>
      </w:r>
    </w:p>
    <w:p w:rsidR="00BA0E7A" w:rsidRPr="00314274" w:rsidRDefault="00BA0E7A" w:rsidP="00BA0E7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sz w:val="28"/>
          <w:szCs w:val="28"/>
          <w:lang w:bidi="en-US"/>
        </w:rPr>
        <w:t>Учет гигиенических требований</w:t>
      </w:r>
    </w:p>
    <w:p w:rsidR="00BA0E7A" w:rsidRPr="00314274" w:rsidRDefault="00BA0E7A" w:rsidP="00BA0E7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sz w:val="28"/>
          <w:szCs w:val="28"/>
          <w:lang w:bidi="en-US"/>
        </w:rPr>
        <w:t>Утренняя гимнастика</w:t>
      </w:r>
    </w:p>
    <w:p w:rsidR="00BA0E7A" w:rsidRPr="00314274" w:rsidRDefault="00BA0E7A" w:rsidP="00BA0E7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sz w:val="28"/>
          <w:szCs w:val="28"/>
          <w:lang w:bidi="en-US"/>
        </w:rPr>
        <w:t>Воздушно-оздоровительная гимнастика после сна</w:t>
      </w:r>
    </w:p>
    <w:p w:rsidR="00BA0E7A" w:rsidRPr="00314274" w:rsidRDefault="00BA0E7A" w:rsidP="00BA0E7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sz w:val="28"/>
          <w:szCs w:val="28"/>
          <w:lang w:bidi="en-US"/>
        </w:rPr>
        <w:t>Отработка двигательного режима в группе и на прогулке</w:t>
      </w:r>
    </w:p>
    <w:p w:rsidR="00BA0E7A" w:rsidRPr="00314274" w:rsidRDefault="00BA0E7A" w:rsidP="00BA0E7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sz w:val="28"/>
          <w:szCs w:val="28"/>
          <w:lang w:bidi="en-US"/>
        </w:rPr>
        <w:t>Закаливающие мероприятия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sz w:val="28"/>
          <w:szCs w:val="28"/>
          <w:lang w:bidi="en-US"/>
        </w:rPr>
        <w:t>Дети овладели элементарными  умениями и навыками личной гигиены (умывание, одевание, навыки еды, уборки помещения и др.).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sz w:val="28"/>
          <w:szCs w:val="28"/>
          <w:lang w:bidi="en-US"/>
        </w:rPr>
        <w:t>Дети старшего возраста с желанием двигаются, при выполнении упражнений демонстрирует достаточную в соответствии с возрастными возможностями координацию движений, подвижность в суставах,  быстро реагирует на сигналы, переключается с одного движения на другое. Уверенно выполняет задания, легко находят свое место при совместных построениях и в играх.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Дети среднего возраста в своем большинстве,  в двигательной деятельности проявляют хорошую координацию, быстроту, силу, выносливость, гибкость. Выполняют основные элементы техники основных движений, </w:t>
      </w:r>
      <w:proofErr w:type="spellStart"/>
      <w:r w:rsidRPr="00314274">
        <w:rPr>
          <w:rFonts w:ascii="Times New Roman" w:eastAsia="Times New Roman" w:hAnsi="Times New Roman"/>
          <w:sz w:val="28"/>
          <w:szCs w:val="28"/>
          <w:lang w:bidi="en-US"/>
        </w:rPr>
        <w:t>общеразвивающих</w:t>
      </w:r>
      <w:proofErr w:type="spellEnd"/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 упражнений, спортивных упражнений. Проявляют интерес к разнообразным физическим упражнениям, действиям с различными физкультурными пособиями. Некоторые дети испытывают затруднения при выполнении скоростно-силовых упражнений, затрудняются </w:t>
      </w:r>
      <w:r w:rsidRPr="00314274">
        <w:rPr>
          <w:rFonts w:ascii="Times New Roman" w:eastAsia="Times New Roman" w:hAnsi="Times New Roman"/>
          <w:sz w:val="28"/>
          <w:szCs w:val="28"/>
          <w:lang w:bidi="en-US"/>
        </w:rPr>
        <w:lastRenderedPageBreak/>
        <w:t xml:space="preserve">ответить на вопрос взрослого, как он себя чувствует,  не заболел ли он, что болит. Все дети стремится к самостоятельному осуществлению процессов личной гигиены, их правильной организации. Умеет в угрожающих здоровью ситуациях позвать на помощь взрослого. 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sz w:val="28"/>
          <w:szCs w:val="28"/>
          <w:lang w:bidi="en-US"/>
        </w:rPr>
        <w:t>Дети младшего возраста неуверенно выполняют большинство упражнений, движения скованные, координация движений низкая (в ходьбе, беге, лазании). Многие затрудняются действовать по указанию воспитателя, согласовывать свои движения с движениями других детей. В тоже время с  удовольствием участвуют в подвижных играх, с удовольствием применяют культурно - гигиенические навыки, радуются своей самостоятельности.</w:t>
      </w:r>
    </w:p>
    <w:p w:rsidR="00BA0E7A" w:rsidRPr="00314274" w:rsidRDefault="00BA0E7A" w:rsidP="00BA0E7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b/>
          <w:sz w:val="28"/>
          <w:szCs w:val="28"/>
          <w:lang w:bidi="en-US"/>
        </w:rPr>
        <w:t>Социально-коммуникативное развитие детей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b/>
          <w:sz w:val="28"/>
          <w:szCs w:val="28"/>
          <w:lang w:bidi="en-US"/>
        </w:rPr>
        <w:t xml:space="preserve">     Младший возраст:</w:t>
      </w:r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 Дети проявляют интерес к словам и действиям взрослых. Наблюдаются отдельные негативные реакции на просьбы взрослых: упрямство, капризы, немотивированные требования. Реагируют на эмоциональное состояние окружающих только по побуждению и показу взрослого. В тоже время дети дружелюбно настроены, спокойно играют рядом с другими  детьми, вступают в общение по поводу игрушек, игровых действий.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     Дети с интересом наблюдают за трудовыми действиями взрослых по созданию или преобразованию предметов, связывают цель и результат труда, называют трудовые действия, инструменты, некоторые материалы из которых сделаны предметы и вещи. Нейтрально относятся к результатам труда взрослых, не проявляют желания  участвовать в трудовых действиях. Проявляют самостоятельность в самообслуживании, самостоятельно умываются, едят, одеваются при помощи взрослого.  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    Не все дети проявляют интерес к правилам безопасного поведения. Но с интересом слушают стихи и </w:t>
      </w:r>
      <w:proofErr w:type="spellStart"/>
      <w:r w:rsidRPr="00314274">
        <w:rPr>
          <w:rFonts w:ascii="Times New Roman" w:eastAsia="Times New Roman" w:hAnsi="Times New Roman"/>
          <w:sz w:val="28"/>
          <w:szCs w:val="28"/>
          <w:lang w:bidi="en-US"/>
        </w:rPr>
        <w:t>потешки</w:t>
      </w:r>
      <w:proofErr w:type="spellEnd"/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 о правилах поведения в окружающей среде. Осваивают безопасные способы обращения со знакомыми предметами ближайшего окружения. 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b/>
          <w:sz w:val="28"/>
          <w:szCs w:val="28"/>
          <w:lang w:bidi="en-US"/>
        </w:rPr>
        <w:t xml:space="preserve">    Средний возраст: </w:t>
      </w:r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Дети преимущественно жизнерадостны, дружелюбны, внимательны к словам и оценкам взрослых, стремятся к положительным формам поведения. В </w:t>
      </w:r>
      <w:proofErr w:type="gramStart"/>
      <w:r w:rsidRPr="00314274">
        <w:rPr>
          <w:rFonts w:ascii="Times New Roman" w:eastAsia="Times New Roman" w:hAnsi="Times New Roman"/>
          <w:sz w:val="28"/>
          <w:szCs w:val="28"/>
          <w:lang w:bidi="en-US"/>
        </w:rPr>
        <w:t>привычной обстановке</w:t>
      </w:r>
      <w:proofErr w:type="gramEnd"/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 самостоятельно выполняет знакомые правила общения с взрослыми (здороваться, прощаться, обращаться на «вы»). Но все, же у некоторых детей возникают трудности в общении со сверстниками,  проявляются нежелания понять их замыслы. Дети охотно отвечает на вопросы о семье,  проявляют любовь к родителям.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    Практически все дети проявляют познавательный интерес к труду взрослых, профессиям, технике, охотно отражают эти представления в  играх. Способны использовать обследовательские действия для выделения </w:t>
      </w:r>
      <w:r w:rsidRPr="00314274">
        <w:rPr>
          <w:rFonts w:ascii="Times New Roman" w:eastAsia="Times New Roman" w:hAnsi="Times New Roman"/>
          <w:sz w:val="28"/>
          <w:szCs w:val="28"/>
          <w:lang w:bidi="en-US"/>
        </w:rPr>
        <w:lastRenderedPageBreak/>
        <w:t>качеств и свой</w:t>
      </w:r>
      <w:proofErr w:type="gramStart"/>
      <w:r w:rsidRPr="00314274">
        <w:rPr>
          <w:rFonts w:ascii="Times New Roman" w:eastAsia="Times New Roman" w:hAnsi="Times New Roman"/>
          <w:sz w:val="28"/>
          <w:szCs w:val="28"/>
          <w:lang w:bidi="en-US"/>
        </w:rPr>
        <w:t>ств пр</w:t>
      </w:r>
      <w:proofErr w:type="gramEnd"/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едметов. Некоторым детям в хозяйственно-бытовом труде требуется постоянная помощь взрослого при подготовке к работе, а также прямая помощь в выполнении отдельных трудовых действий.  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    Дети с интересом познают правила безопасного поведения, с удовольствием слушают рассказы и сказки, стихи, любят рассуждать на эту тему, задают вопросы, разгадывают загадки. В повседневной жизни стремятся соблюдать правила безопасного поведения.  Умеют привлечь внимание взрослого в случае возникновения непредвиденных и опасных для жизни и здоровья ситуаций. 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b/>
          <w:sz w:val="28"/>
          <w:szCs w:val="28"/>
          <w:lang w:bidi="en-US"/>
        </w:rPr>
        <w:t xml:space="preserve">     Старший возраст:</w:t>
      </w:r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 Дети положительно настроены по отношению к окружающим, охотно вступают в общение с близкими взрослыми и сверстниками, проявляет сдержанность по отношению к незнакомым людям. Ориентируются на известные общепринятые нормы и правила культуры поведения в контактах </w:t>
      </w:r>
      <w:proofErr w:type="gramStart"/>
      <w:r w:rsidRPr="00314274">
        <w:rPr>
          <w:rFonts w:ascii="Times New Roman" w:eastAsia="Times New Roman" w:hAnsi="Times New Roman"/>
          <w:sz w:val="28"/>
          <w:szCs w:val="28"/>
          <w:lang w:bidi="en-US"/>
        </w:rPr>
        <w:t>со</w:t>
      </w:r>
      <w:proofErr w:type="gramEnd"/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 взрослыми и сверстниками. Проявляют любовь к родителям, уважение к воспитателям, интересуются жизнью семьи и детского сада. В общении со сверстниками дружелюбны, доброжелательны, соблюдают общие правила в игре и совместной деятельности. </w:t>
      </w:r>
      <w:proofErr w:type="gramStart"/>
      <w:r w:rsidRPr="00314274">
        <w:rPr>
          <w:rFonts w:ascii="Times New Roman" w:eastAsia="Times New Roman" w:hAnsi="Times New Roman"/>
          <w:sz w:val="28"/>
          <w:szCs w:val="28"/>
          <w:lang w:bidi="en-US"/>
        </w:rPr>
        <w:t>Различают разные эмоциональные состояния, учитывают их в своем поведении, охотно откликаются на просьбу помочь, научить другого тому, что хорошо освоил.</w:t>
      </w:r>
      <w:proofErr w:type="gramEnd"/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 Имеют представления о том, что «хорошо и что плохо», в оценке поступков опираются на нравственные представления.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    Дети активны в стремлении к познанию разных видов труда и профессий, применению техники, современных машин и механизмов в труде. Бережно относятся  к предметному миру как результату труда взрослых, стремятся участвовать в труде взрослых. </w:t>
      </w:r>
      <w:proofErr w:type="gramStart"/>
      <w:r w:rsidRPr="00314274">
        <w:rPr>
          <w:rFonts w:ascii="Times New Roman" w:eastAsia="Times New Roman" w:hAnsi="Times New Roman"/>
          <w:sz w:val="28"/>
          <w:szCs w:val="28"/>
          <w:lang w:bidi="en-US"/>
        </w:rPr>
        <w:t>Самостоятельны</w:t>
      </w:r>
      <w:proofErr w:type="gramEnd"/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 в самообслуживании.  С готовностью участвуют в разных видах повседневного и ручного труда.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    Дети имеют представления о безопасном поведении, может привести примеры правильного поведения в отдельных опасных ситуациях, умеют соблюдать правила безопасного поведения в подвижных играх, умеют  пользоваться под присмотром взрослого опасными бытовыми предметами (ножницы). Умеют быть осторожным при общении с незнакомыми животными.</w:t>
      </w:r>
    </w:p>
    <w:p w:rsidR="00BA0E7A" w:rsidRPr="00314274" w:rsidRDefault="00BA0E7A" w:rsidP="00BA0E7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b/>
          <w:sz w:val="28"/>
          <w:szCs w:val="28"/>
          <w:lang w:bidi="en-US"/>
        </w:rPr>
        <w:t>Познавательное развитие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b/>
          <w:sz w:val="28"/>
          <w:szCs w:val="28"/>
          <w:lang w:bidi="en-US"/>
        </w:rPr>
        <w:t xml:space="preserve">Младший возраст: </w:t>
      </w:r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Дети самостоятельно находят объект по указанным признакам, различают форму, цвет, размер предметов и объектов, владеют несколькими действиями обследования.  Задают вопросы «Что такое, кто такой, что делает, как называется?». С удовольствием включаются в деятельность экспериментирования, организованную взрослым, проявляют эмоции радостного удивления. Задают вопросы о людях, их действиях. </w:t>
      </w:r>
      <w:r w:rsidRPr="00314274">
        <w:rPr>
          <w:rFonts w:ascii="Times New Roman" w:eastAsia="Times New Roman" w:hAnsi="Times New Roman"/>
          <w:sz w:val="28"/>
          <w:szCs w:val="28"/>
          <w:lang w:bidi="en-US"/>
        </w:rPr>
        <w:lastRenderedPageBreak/>
        <w:t xml:space="preserve">Различают людей по полу, возрасту (детей, взрослых, пожилых людей) как в реальной жизни, так и на иллюстрациях. Знают свое имя, пол, возраст. 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b/>
          <w:sz w:val="28"/>
          <w:szCs w:val="28"/>
          <w:lang w:bidi="en-US"/>
        </w:rPr>
        <w:t xml:space="preserve">    Средний возраст: </w:t>
      </w:r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Дети проявляют любознательность: задают поисковые вопросы («Почему?», «Зачем?», «Откуда?») высказывают мнения, делятся впечатлениями. С удовольствием включаются в исследовательскую деятельность. У некоторых детей не сформированы основные эталонные представления, слабая речевая активность. Многие дети проявляют наблюдательность, замечая новые объекты, изменения в ближайшем окружении. Откликаются на красоту природы, родного села. Проявляют интерес к другим людям, их действиям, профессиям.  Различают людей по полу, возрасту, профессиям,  как в реальной жизни, так и на картинках. Знают свое имя, фамилию, возраст, пол, любимые занятия и увлечения. Проявляют интерес к сельским  объектам, транспорту. 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b/>
          <w:sz w:val="28"/>
          <w:szCs w:val="28"/>
          <w:lang w:bidi="en-US"/>
        </w:rPr>
        <w:t xml:space="preserve">    Старший возраст: </w:t>
      </w:r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Проявляют разнообразные  познавательные интересы, имеют дифференцированные представления о мире. Дети активны в разных видах познавательной деятельности, наблюдают, экспериментируют, рассуждают, проявляют догадку и сообразительность в процессе их решения. Знают название своей страны, ее государственные символы. Рассказывают о себе и своей семье, собственных увлечениях. Хорошо различают людей по полу, возрасту, профессии (малышей, школьников, взрослых, пожилых людей) как в реальной жизни, так и на иллюстрациях. Хорошо знают свое имя, фамилию, возраст, пол. Проявляет интерес к жизни людей, миру (природе, людям, искусству, предметному окружению). </w:t>
      </w:r>
    </w:p>
    <w:p w:rsidR="00BA0E7A" w:rsidRPr="00314274" w:rsidRDefault="00BA0E7A" w:rsidP="00BA0E7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b/>
          <w:sz w:val="28"/>
          <w:szCs w:val="28"/>
          <w:lang w:bidi="en-US"/>
        </w:rPr>
        <w:t>Речевое развитие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b/>
          <w:sz w:val="28"/>
          <w:szCs w:val="28"/>
          <w:lang w:bidi="en-US"/>
        </w:rPr>
        <w:t xml:space="preserve">     Младший возраст:</w:t>
      </w:r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 Дети  удовольствием вступают в речевое общение со знакомыми взрослыми: понимает обращенную к нему речь, на вопросы отвечают отдельным словом, затрудняются в оформлении мысли в предложение. Могут пересказывать  содержание произведения с опорой на рисунки в книге, вопросы воспитателя. Могут прочитать наизусть небольшое стихотворение при помощи взрослого. Называют предметы и объекты ближайшего окружения. Узнают содержание прослушанных произведений по иллюстрациям, эмоционально откликаются на него. 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b/>
          <w:sz w:val="28"/>
          <w:szCs w:val="28"/>
          <w:lang w:bidi="en-US"/>
        </w:rPr>
        <w:t xml:space="preserve">    Средний возраст: </w:t>
      </w:r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Большинство детей проявляют инициативу и активность в общении, решают бытовые и игровые задачи посредством общения </w:t>
      </w:r>
      <w:proofErr w:type="gramStart"/>
      <w:r w:rsidRPr="00314274">
        <w:rPr>
          <w:rFonts w:ascii="Times New Roman" w:eastAsia="Times New Roman" w:hAnsi="Times New Roman"/>
          <w:sz w:val="28"/>
          <w:szCs w:val="28"/>
          <w:lang w:bidi="en-US"/>
        </w:rPr>
        <w:t>со</w:t>
      </w:r>
      <w:proofErr w:type="gramEnd"/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 взрослыми.   Без напоминания взрослого здороваются и прощаются, говорят «спасибо» и «пожалуйста».  Достаточно активны в разговоре, отвечают на вопросы, задают встречные, использует простые формы объяснительной речи. Умеют образовывать новые слова по аналоги со знакомыми словами. Умеют выделять первый звук в слове.  У некоторых </w:t>
      </w:r>
      <w:r w:rsidRPr="00314274">
        <w:rPr>
          <w:rFonts w:ascii="Times New Roman" w:eastAsia="Times New Roman" w:hAnsi="Times New Roman"/>
          <w:sz w:val="28"/>
          <w:szCs w:val="28"/>
          <w:lang w:bidi="en-US"/>
        </w:rPr>
        <w:lastRenderedPageBreak/>
        <w:t xml:space="preserve">детей в речи отмечаются грамматические ошибки, которых они не замечают, при пересказе текста нарушают последовательность событий, требуют помощи взрослого, не различает слово и звук.  Описательные рассказы бедны по содержанию, фрагментарно передают особенности предметов. Многие дети с интересом слушают литературные произведения.  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b/>
          <w:sz w:val="28"/>
          <w:szCs w:val="28"/>
          <w:lang w:bidi="en-US"/>
        </w:rPr>
        <w:t xml:space="preserve">     Старший возраст: </w:t>
      </w:r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Дети проявляют познавательную и деловую активность в общении </w:t>
      </w:r>
      <w:proofErr w:type="gramStart"/>
      <w:r w:rsidRPr="00314274">
        <w:rPr>
          <w:rFonts w:ascii="Times New Roman" w:eastAsia="Times New Roman" w:hAnsi="Times New Roman"/>
          <w:sz w:val="28"/>
          <w:szCs w:val="28"/>
          <w:lang w:bidi="en-US"/>
        </w:rPr>
        <w:t>со</w:t>
      </w:r>
      <w:proofErr w:type="gramEnd"/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 взрослыми и сверстниками, задают вопросы.  Имеет хороший словарный запас. Пользуется обобщающими словами и понятиями. Могут пересказывать и драматизировать небольшие литературные произведения. Отвечают на вопросы по содержанию литературного произведения, устанавливают причинные связи. Проявляют избирательное отношение к произведениям определенной тематики и жанра, вниманию к языку литературного произведения. Различают понятие «звук», «слог», «слово», «предложение». Различают жанры литературных произведений, выразительно читают стихотворение, пересказывают отрывок из сказки, рассказа.</w:t>
      </w:r>
    </w:p>
    <w:p w:rsidR="00BA0E7A" w:rsidRPr="00314274" w:rsidRDefault="00BA0E7A" w:rsidP="00BA0E7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b/>
          <w:sz w:val="28"/>
          <w:szCs w:val="28"/>
          <w:lang w:bidi="en-US"/>
        </w:rPr>
        <w:t>Художественно – эстетическое развитие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b/>
          <w:sz w:val="28"/>
          <w:szCs w:val="28"/>
          <w:lang w:bidi="en-US"/>
        </w:rPr>
        <w:t xml:space="preserve">      Младший возраст:</w:t>
      </w:r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 дети охотно участвуют в ситуациях эстетической направленности. Есть любимые книги, изобразительные материалы.  Эмоционально откликаются на интересные образы, радуются красивому предмету, рисунку. С увлечением рассматривают предметы народных промыслов, игрушки, иллюстрации.  Создают простейшие изображения на основе простых форм. Дети знают, что карандашами, фломастерами, красками и кистью можно рисовать. Различают красный, синий, зеленый, желтый, белый, черный цвета. Умеют раскатывать комок пластилина прямыми и круговыми движениями кистей рук. Отламывать от большого комка пластилина маленькие комочки, сплющивают их ладонями. Лепят несложные предметы.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sz w:val="28"/>
          <w:szCs w:val="28"/>
          <w:lang w:bidi="en-US"/>
        </w:rPr>
        <w:t>Дети охотно отзываются на предложение прослушать литературный текст, сами просят взрослого прочесть стихи, сказку. Узнают содержание прослушанных произведений по иллюстрациям и обложкам знакомых книг. Сопереживают героям произведения, эмоционально откликается на содержание прочитанного. С желанием участвуют в разных видах творческой деятельности на основе литературного текста (рисует, участвует в словесных играх, в игра</w:t>
      </w:r>
      <w:proofErr w:type="gramStart"/>
      <w:r w:rsidRPr="00314274">
        <w:rPr>
          <w:rFonts w:ascii="Times New Roman" w:eastAsia="Times New Roman" w:hAnsi="Times New Roman"/>
          <w:sz w:val="28"/>
          <w:szCs w:val="28"/>
          <w:lang w:bidi="en-US"/>
        </w:rPr>
        <w:t>х-</w:t>
      </w:r>
      <w:proofErr w:type="gramEnd"/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 драматизациях). Могут узнать знакомые мелодии и различают высоту звуков. Вместе с воспитателем  подпевает в песне музыкальные фразы. Двигаются в соответствии с характером музыки. Умеют выполнять движения: притоптывать ногой, хлопать в ладоши, поворачивать кисти рук. Называют музыкальные инструменты: погремушки, бубен.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b/>
          <w:sz w:val="28"/>
          <w:szCs w:val="28"/>
          <w:lang w:bidi="en-US"/>
        </w:rPr>
        <w:lastRenderedPageBreak/>
        <w:t xml:space="preserve">     Средний возраст: </w:t>
      </w:r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дети любят самостоятельно заниматься изобразительной деятельностью. Могут изображать отдельные предметы, простые композиции и незамысловатые по содержанию сюжеты. Лепят различные предметы, состоящие из 1-3 частей, используя разнообразные приемы лепки. Создают изображения предметов из готовых фигур. 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sz w:val="28"/>
          <w:szCs w:val="28"/>
          <w:lang w:bidi="en-US"/>
        </w:rPr>
        <w:t>Многие дети легко включаются в процесс восприятия книги, охотно обсуждают произведение, выражают свое отношение к событиям и героям. У некоторых детей более  выраженный эмоциональный отклик вызывает только рассматривание иллюстраций. В основном дети имеют представления о некоторых особенностях таких литературных жанров, как загадка, сказка, рассказ, стихотворение, небылица. С желанием рисует иллюстрации,  активно участвует в театрализованных играх.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    Слушают музыкальные произведения до конца. Узнают знакомые песни, различают звуки по высоте, поют, не отставая, и не опережая друг друга. Умеют выполнять  танцевальные движения: кружиться в парах, притоптывать попеременно ногами. Двигаться под музыку с предметами. 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b/>
          <w:sz w:val="28"/>
          <w:szCs w:val="28"/>
          <w:lang w:bidi="en-US"/>
        </w:rPr>
        <w:t xml:space="preserve">    Старший возраст: </w:t>
      </w:r>
      <w:r w:rsidRPr="00314274">
        <w:rPr>
          <w:rFonts w:ascii="Times New Roman" w:eastAsia="Times New Roman" w:hAnsi="Times New Roman"/>
          <w:sz w:val="28"/>
          <w:szCs w:val="28"/>
          <w:lang w:bidi="en-US"/>
        </w:rPr>
        <w:t>Различают виды изобразительного искусства: живопись, графика, скульптура, декоративно - прикладное и народное искусство. Создают индивидуальные и коллективные рисунки, декоративные, предметные и сюжетные композиции на темы окружающей жизни, литературных произведений. Создают изображения различных предметов, используя бумагу разной фактуры и способы вырезания и обрывания.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Дети проявляют стремление к общению с книгой. Знают фамилии 3-4 писателей, названия их произведений. Используют средства языковой выразительности литературной речи в процессе </w:t>
      </w:r>
      <w:proofErr w:type="spellStart"/>
      <w:r w:rsidRPr="00314274">
        <w:rPr>
          <w:rFonts w:ascii="Times New Roman" w:eastAsia="Times New Roman" w:hAnsi="Times New Roman"/>
          <w:sz w:val="28"/>
          <w:szCs w:val="28"/>
          <w:lang w:bidi="en-US"/>
        </w:rPr>
        <w:t>пересказывания</w:t>
      </w:r>
      <w:proofErr w:type="spellEnd"/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 и придумывания текстов. Творчески проявляет себя в разных видах художественной деятельности, в сочинении загадок, сказок. 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314274">
        <w:rPr>
          <w:rFonts w:ascii="Times New Roman" w:eastAsia="Times New Roman" w:hAnsi="Times New Roman"/>
          <w:sz w:val="28"/>
          <w:szCs w:val="28"/>
          <w:lang w:bidi="en-US"/>
        </w:rPr>
        <w:t xml:space="preserve">    Узнают мелодию Государственного гимна РФ, могут определить жанр прослушанного произведения (марш, песня, танец) и инструмент, на котором оно исполняется. Различают части музыкального произведения. Могут петь индивидуально и коллективно. Умеют выразительно и ритмично двигаться в соответствии с разнообразным характером музыки, музыкальными образами.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</w:p>
    <w:p w:rsidR="00BA0E7A" w:rsidRPr="00314274" w:rsidRDefault="00BA0E7A" w:rsidP="00BA0E7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14274">
        <w:rPr>
          <w:rFonts w:ascii="Times New Roman" w:hAnsi="Times New Roman"/>
          <w:b/>
          <w:sz w:val="28"/>
          <w:szCs w:val="28"/>
        </w:rPr>
        <w:t>4. Оценка организации учебного процесса.</w:t>
      </w:r>
    </w:p>
    <w:p w:rsidR="00BA0E7A" w:rsidRPr="00314274" w:rsidRDefault="00BA0E7A" w:rsidP="00BA0E7A">
      <w:pPr>
        <w:pStyle w:val="a3"/>
        <w:spacing w:line="276" w:lineRule="auto"/>
        <w:jc w:val="both"/>
        <w:rPr>
          <w:sz w:val="28"/>
          <w:szCs w:val="28"/>
        </w:rPr>
      </w:pPr>
      <w:r w:rsidRPr="00314274">
        <w:rPr>
          <w:sz w:val="28"/>
          <w:szCs w:val="28"/>
        </w:rPr>
        <w:t xml:space="preserve">Образовательный процесс реализуется через совместную деятельность детей и взрослых и самостоятельную деятельность. Вся деятельность детей осуществляется по двум режимам в разновозрастной группе, с учетом теплого и холодного периода года. С учетом климатических, национально – </w:t>
      </w:r>
      <w:r w:rsidRPr="00314274">
        <w:rPr>
          <w:sz w:val="28"/>
          <w:szCs w:val="28"/>
        </w:rPr>
        <w:lastRenderedPageBreak/>
        <w:t xml:space="preserve">культурных, региональных особенностей в образовательном процессе. Планирование образовательного процесса реализуется на основе комплексно – тематического планирования. Воспитатель в своей деятельности </w:t>
      </w:r>
      <w:proofErr w:type="spellStart"/>
      <w:r w:rsidRPr="00314274">
        <w:rPr>
          <w:sz w:val="28"/>
          <w:szCs w:val="28"/>
        </w:rPr>
        <w:t>используюет</w:t>
      </w:r>
      <w:proofErr w:type="spellEnd"/>
      <w:r w:rsidRPr="00314274">
        <w:rPr>
          <w:sz w:val="28"/>
          <w:szCs w:val="28"/>
        </w:rPr>
        <w:t xml:space="preserve"> современные педагогические технологии, направленные на реализацию федеральных государственных образовательных стандартов дошкольного образования. </w:t>
      </w:r>
    </w:p>
    <w:p w:rsidR="00BA0E7A" w:rsidRPr="00314274" w:rsidRDefault="00BA0E7A" w:rsidP="00BA0E7A">
      <w:pPr>
        <w:pStyle w:val="a4"/>
        <w:spacing w:line="276" w:lineRule="auto"/>
        <w:ind w:left="0"/>
        <w:jc w:val="both"/>
        <w:rPr>
          <w:sz w:val="28"/>
          <w:szCs w:val="28"/>
        </w:rPr>
      </w:pPr>
      <w:proofErr w:type="spellStart"/>
      <w:r w:rsidRPr="00314274">
        <w:rPr>
          <w:sz w:val="28"/>
          <w:szCs w:val="28"/>
        </w:rPr>
        <w:t>Учебно</w:t>
      </w:r>
      <w:proofErr w:type="spellEnd"/>
      <w:r w:rsidRPr="00314274">
        <w:rPr>
          <w:sz w:val="28"/>
          <w:szCs w:val="28"/>
        </w:rPr>
        <w:t xml:space="preserve"> – воспитательный процесс в 2014-2015 учебном году строился в соответствии с годовым планом  ДОУ.</w:t>
      </w:r>
    </w:p>
    <w:p w:rsidR="00BA0E7A" w:rsidRPr="00314274" w:rsidRDefault="00BA0E7A" w:rsidP="00BA0E7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4274">
        <w:rPr>
          <w:rFonts w:ascii="Times New Roman" w:hAnsi="Times New Roman"/>
          <w:sz w:val="28"/>
          <w:szCs w:val="28"/>
        </w:rPr>
        <w:t>В  2014 – 2015 учебном году поставлены следующие цели и задачи.</w:t>
      </w:r>
    </w:p>
    <w:p w:rsidR="00BA0E7A" w:rsidRPr="00314274" w:rsidRDefault="00BA0E7A" w:rsidP="00BA0E7A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4274">
        <w:rPr>
          <w:rFonts w:ascii="Times New Roman" w:hAnsi="Times New Roman"/>
          <w:sz w:val="28"/>
          <w:szCs w:val="28"/>
        </w:rPr>
        <w:t xml:space="preserve">ЦЕЛЬ: </w:t>
      </w:r>
      <w:r w:rsidRPr="00314274">
        <w:rPr>
          <w:rFonts w:ascii="Times New Roman" w:hAnsi="Times New Roman"/>
          <w:sz w:val="28"/>
          <w:szCs w:val="28"/>
          <w:lang w:eastAsia="ru-RU"/>
        </w:rPr>
        <w:t>Продолжать работу по повышению эффективности обучения и воспитания детей дошкольного возраста, по сохранению и укреплению физического и психического здоровья детей, по оказанию помощи семье в воспитании детей.</w:t>
      </w:r>
    </w:p>
    <w:p w:rsidR="00BA0E7A" w:rsidRPr="00314274" w:rsidRDefault="00BA0E7A" w:rsidP="00BA0E7A">
      <w:pPr>
        <w:widowControl w:val="0"/>
        <w:tabs>
          <w:tab w:val="left" w:pos="851"/>
          <w:tab w:val="left" w:pos="9214"/>
        </w:tabs>
        <w:spacing w:after="0"/>
        <w:ind w:right="600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314274">
        <w:rPr>
          <w:rFonts w:ascii="Times New Roman" w:hAnsi="Times New Roman"/>
          <w:snapToGrid w:val="0"/>
          <w:sz w:val="28"/>
          <w:szCs w:val="28"/>
          <w:lang w:eastAsia="ru-RU"/>
        </w:rPr>
        <w:t xml:space="preserve">ОСНОВНЫЕ ЗАДАЧИ РАБОТЫ: </w:t>
      </w:r>
    </w:p>
    <w:p w:rsidR="00BA0E7A" w:rsidRPr="00314274" w:rsidRDefault="00BA0E7A" w:rsidP="00BA0E7A">
      <w:pPr>
        <w:pStyle w:val="a4"/>
        <w:numPr>
          <w:ilvl w:val="0"/>
          <w:numId w:val="3"/>
        </w:numPr>
        <w:spacing w:line="276" w:lineRule="auto"/>
        <w:ind w:left="426"/>
        <w:jc w:val="both"/>
        <w:rPr>
          <w:sz w:val="28"/>
          <w:szCs w:val="28"/>
        </w:rPr>
      </w:pPr>
      <w:r w:rsidRPr="00314274">
        <w:rPr>
          <w:sz w:val="28"/>
          <w:szCs w:val="28"/>
        </w:rPr>
        <w:t>Продолжать создавать условия для охраны жизни и укрепления здоровья детей.</w:t>
      </w:r>
    </w:p>
    <w:p w:rsidR="00BA0E7A" w:rsidRPr="00314274" w:rsidRDefault="00BA0E7A" w:rsidP="00BA0E7A">
      <w:pPr>
        <w:pStyle w:val="a4"/>
        <w:numPr>
          <w:ilvl w:val="0"/>
          <w:numId w:val="3"/>
        </w:numPr>
        <w:spacing w:line="276" w:lineRule="auto"/>
        <w:ind w:left="426"/>
        <w:jc w:val="both"/>
        <w:rPr>
          <w:sz w:val="28"/>
          <w:szCs w:val="28"/>
        </w:rPr>
      </w:pPr>
      <w:r w:rsidRPr="00314274">
        <w:rPr>
          <w:sz w:val="28"/>
          <w:szCs w:val="28"/>
        </w:rPr>
        <w:t>Продолжить работу по приобщению детей к истории и культуре родного края, по формированию у детей элементарных знаний об окружающем мире</w:t>
      </w:r>
    </w:p>
    <w:p w:rsidR="00BA0E7A" w:rsidRPr="00314274" w:rsidRDefault="00BA0E7A" w:rsidP="00BA0E7A">
      <w:pPr>
        <w:pStyle w:val="a4"/>
        <w:numPr>
          <w:ilvl w:val="0"/>
          <w:numId w:val="3"/>
        </w:numPr>
        <w:spacing w:line="276" w:lineRule="auto"/>
        <w:ind w:left="426"/>
        <w:jc w:val="both"/>
        <w:rPr>
          <w:sz w:val="28"/>
          <w:szCs w:val="28"/>
        </w:rPr>
      </w:pPr>
      <w:r w:rsidRPr="00314274">
        <w:rPr>
          <w:sz w:val="28"/>
          <w:szCs w:val="28"/>
        </w:rPr>
        <w:t xml:space="preserve">Продолжить совместную работу детского сада и семьи. </w:t>
      </w:r>
    </w:p>
    <w:p w:rsidR="00BA0E7A" w:rsidRPr="00314274" w:rsidRDefault="00BA0E7A" w:rsidP="00BA0E7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4274">
        <w:rPr>
          <w:rFonts w:ascii="Times New Roman" w:hAnsi="Times New Roman"/>
          <w:sz w:val="28"/>
          <w:szCs w:val="28"/>
        </w:rPr>
        <w:t>Для выполнения поставленных задач проведены мероприятия, направленные на повышение квалификации педагогических кадров.</w:t>
      </w:r>
    </w:p>
    <w:p w:rsidR="00BA0E7A" w:rsidRPr="00C51EF7" w:rsidRDefault="00BA0E7A" w:rsidP="00BA0E7A">
      <w:pPr>
        <w:spacing w:after="0"/>
        <w:ind w:right="-57"/>
        <w:jc w:val="both"/>
        <w:rPr>
          <w:rFonts w:ascii="Times New Roman" w:hAnsi="Times New Roman"/>
          <w:b/>
          <w:sz w:val="28"/>
          <w:szCs w:val="28"/>
        </w:rPr>
      </w:pPr>
      <w:r w:rsidRPr="00314274">
        <w:rPr>
          <w:rFonts w:ascii="Times New Roman" w:hAnsi="Times New Roman"/>
          <w:b/>
          <w:sz w:val="28"/>
          <w:szCs w:val="28"/>
        </w:rPr>
        <w:t xml:space="preserve">5.Оценка качества кадрового, учебно-методического и </w:t>
      </w:r>
      <w:proofErr w:type="spellStart"/>
      <w:r w:rsidRPr="00314274">
        <w:rPr>
          <w:rFonts w:ascii="Times New Roman" w:hAnsi="Times New Roman"/>
          <w:b/>
          <w:sz w:val="28"/>
          <w:szCs w:val="28"/>
        </w:rPr>
        <w:t>библиотечн</w:t>
      </w:r>
      <w:proofErr w:type="gramStart"/>
      <w:r w:rsidRPr="00314274">
        <w:rPr>
          <w:rFonts w:ascii="Times New Roman" w:hAnsi="Times New Roman"/>
          <w:b/>
          <w:sz w:val="28"/>
          <w:szCs w:val="28"/>
        </w:rPr>
        <w:t>о</w:t>
      </w:r>
      <w:proofErr w:type="spellEnd"/>
      <w:r w:rsidRPr="00314274">
        <w:rPr>
          <w:rFonts w:ascii="Times New Roman" w:hAnsi="Times New Roman"/>
          <w:b/>
          <w:sz w:val="28"/>
          <w:szCs w:val="28"/>
        </w:rPr>
        <w:t>-</w:t>
      </w:r>
      <w:proofErr w:type="gramEnd"/>
      <w:r w:rsidRPr="00314274">
        <w:rPr>
          <w:rFonts w:ascii="Times New Roman" w:hAnsi="Times New Roman"/>
          <w:b/>
          <w:sz w:val="28"/>
          <w:szCs w:val="28"/>
        </w:rPr>
        <w:t xml:space="preserve">    информационного обеспечения.</w:t>
      </w:r>
    </w:p>
    <w:p w:rsidR="00BA0E7A" w:rsidRPr="00314274" w:rsidRDefault="00BA0E7A" w:rsidP="00BA0E7A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color w:val="C00000"/>
          <w:sz w:val="28"/>
          <w:szCs w:val="28"/>
        </w:rPr>
      </w:pPr>
      <w:r w:rsidRPr="00314274">
        <w:rPr>
          <w:rFonts w:ascii="Times New Roman" w:hAnsi="Times New Roman"/>
          <w:sz w:val="28"/>
          <w:szCs w:val="28"/>
        </w:rPr>
        <w:t>Педагогическими кадрами ДОУ полностью укомплектовано.</w:t>
      </w:r>
    </w:p>
    <w:p w:rsidR="00BA0E7A" w:rsidRPr="00314274" w:rsidRDefault="00BA0E7A" w:rsidP="00BA0E7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4274">
        <w:rPr>
          <w:rFonts w:ascii="Times New Roman" w:hAnsi="Times New Roman"/>
          <w:sz w:val="28"/>
          <w:szCs w:val="28"/>
        </w:rPr>
        <w:t>В ДОУ  работает 1 педагог со средне - специальным образованием</w:t>
      </w:r>
    </w:p>
    <w:p w:rsidR="00BA0E7A" w:rsidRPr="00314274" w:rsidRDefault="00BA0E7A" w:rsidP="00BA0E7A">
      <w:pPr>
        <w:pStyle w:val="a3"/>
        <w:spacing w:line="276" w:lineRule="auto"/>
        <w:jc w:val="both"/>
        <w:rPr>
          <w:sz w:val="28"/>
          <w:szCs w:val="28"/>
        </w:rPr>
      </w:pPr>
      <w:r w:rsidRPr="00314274">
        <w:rPr>
          <w:sz w:val="28"/>
          <w:szCs w:val="28"/>
        </w:rPr>
        <w:t>Педагог своевременно проходит курсы повышения квалификации, посещает районные методические объединения, расширяет свой кругозор через самообразование.</w:t>
      </w:r>
    </w:p>
    <w:p w:rsidR="00BA0E7A" w:rsidRPr="00314274" w:rsidRDefault="00BA0E7A" w:rsidP="00BA0E7A">
      <w:pPr>
        <w:pStyle w:val="a3"/>
        <w:spacing w:line="276" w:lineRule="auto"/>
        <w:jc w:val="both"/>
        <w:rPr>
          <w:sz w:val="28"/>
          <w:szCs w:val="28"/>
        </w:rPr>
      </w:pPr>
      <w:r w:rsidRPr="00314274">
        <w:rPr>
          <w:sz w:val="28"/>
          <w:szCs w:val="28"/>
        </w:rPr>
        <w:tab/>
        <w:t>Учебно-методическая оснащенность детского сада позволяет педагогам проводить образовательный процесс на удовлетворительном  уровне.</w:t>
      </w:r>
    </w:p>
    <w:p w:rsidR="00BA0E7A" w:rsidRPr="00314274" w:rsidRDefault="00BA0E7A" w:rsidP="00BA0E7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Методическое обеспечение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 xml:space="preserve">Л.И. </w:t>
      </w:r>
      <w:proofErr w:type="spellStart"/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>Пензулаева</w:t>
      </w:r>
      <w:proofErr w:type="spellEnd"/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 xml:space="preserve">   Физкультурные занятия с детьми 5 – 6 лет: пособие </w:t>
      </w:r>
      <w:proofErr w:type="gramStart"/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>для</w:t>
      </w:r>
      <w:proofErr w:type="gramEnd"/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воспитателя детского сада.- М.: Просвещение, 1998.- 143с.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 xml:space="preserve">Л.И. </w:t>
      </w:r>
      <w:proofErr w:type="spellStart"/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>Пензулаева</w:t>
      </w:r>
      <w:proofErr w:type="spellEnd"/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 xml:space="preserve">   Физкультурные занятия в детском саду. Вторая младшая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 xml:space="preserve">группа. </w:t>
      </w:r>
      <w:proofErr w:type="gramStart"/>
      <w:r w:rsidRPr="00314274">
        <w:rPr>
          <w:rFonts w:ascii="Times New Roman" w:hAnsi="Times New Roman"/>
          <w:color w:val="000000"/>
          <w:sz w:val="28"/>
          <w:szCs w:val="28"/>
        </w:rPr>
        <w:t>–М</w:t>
      </w:r>
      <w:proofErr w:type="gramEnd"/>
      <w:r w:rsidRPr="00314274">
        <w:rPr>
          <w:rFonts w:ascii="Times New Roman" w:hAnsi="Times New Roman"/>
          <w:color w:val="000000"/>
          <w:sz w:val="28"/>
          <w:szCs w:val="28"/>
        </w:rPr>
        <w:t>.: Мозаика- Синтез, 2009 -10.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 xml:space="preserve">Л.И. </w:t>
      </w:r>
      <w:proofErr w:type="spellStart"/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>Пензулаева</w:t>
      </w:r>
      <w:proofErr w:type="spellEnd"/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 xml:space="preserve">   Физкультурные занятия в детском саду. Средняя группа. –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М.: Мозаик</w:t>
      </w:r>
      <w:proofErr w:type="gramStart"/>
      <w:r w:rsidRPr="00314274">
        <w:rPr>
          <w:rFonts w:ascii="Times New Roman" w:hAnsi="Times New Roman"/>
          <w:color w:val="000000"/>
          <w:sz w:val="28"/>
          <w:szCs w:val="28"/>
        </w:rPr>
        <w:t>а-</w:t>
      </w:r>
      <w:proofErr w:type="gramEnd"/>
      <w:r w:rsidRPr="00314274">
        <w:rPr>
          <w:rFonts w:ascii="Times New Roman" w:hAnsi="Times New Roman"/>
          <w:color w:val="000000"/>
          <w:sz w:val="28"/>
          <w:szCs w:val="28"/>
        </w:rPr>
        <w:t xml:space="preserve"> Синтез, 2009 -10.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 xml:space="preserve">Л.И. </w:t>
      </w:r>
      <w:proofErr w:type="spellStart"/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>Пензулаева</w:t>
      </w:r>
      <w:proofErr w:type="spellEnd"/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 xml:space="preserve">   Физкультурные занятия в детском саду. Старшая группа. –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lastRenderedPageBreak/>
        <w:t>М.: Мозаик</w:t>
      </w:r>
      <w:proofErr w:type="gramStart"/>
      <w:r w:rsidRPr="00314274">
        <w:rPr>
          <w:rFonts w:ascii="Times New Roman" w:hAnsi="Times New Roman"/>
          <w:color w:val="000000"/>
          <w:sz w:val="28"/>
          <w:szCs w:val="28"/>
        </w:rPr>
        <w:t>а-</w:t>
      </w:r>
      <w:proofErr w:type="gramEnd"/>
      <w:r w:rsidRPr="00314274">
        <w:rPr>
          <w:rFonts w:ascii="Times New Roman" w:hAnsi="Times New Roman"/>
          <w:color w:val="000000"/>
          <w:sz w:val="28"/>
          <w:szCs w:val="28"/>
        </w:rPr>
        <w:t xml:space="preserve"> Синтез, 2009 -10.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Фролов В.Г., Юрко Г.П. Физкультурные занятия на воздухе с детьми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дошкольного возраста: Пособие для воспитателя детского сада.- М.: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Просвещение.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pacing w:val="-2"/>
          <w:sz w:val="28"/>
          <w:szCs w:val="28"/>
        </w:rPr>
        <w:t xml:space="preserve">Лаврова Л.Н., И.В. Чеботарёва   Проектная деятельность с дошкольниками </w:t>
      </w:r>
      <w:proofErr w:type="gramStart"/>
      <w:r w:rsidRPr="00314274">
        <w:rPr>
          <w:rFonts w:ascii="Times New Roman" w:hAnsi="Times New Roman"/>
          <w:color w:val="000000"/>
          <w:spacing w:val="-2"/>
          <w:sz w:val="28"/>
          <w:szCs w:val="28"/>
        </w:rPr>
        <w:t>по</w:t>
      </w:r>
      <w:proofErr w:type="gramEnd"/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краеведению: учебно-методическое пособие. Липецк: ЛИРО, 2013.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Рыжова Н.А. Воздух-невидимка. Пособие по экологическому образованию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дошкольников. М.: ЛИНКА-ПРЕСС, 1998. – 128с.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Петрова И.М. Объёмная аппликация: Учебно-методическое пособие.- СПб</w:t>
      </w:r>
      <w:proofErr w:type="gramStart"/>
      <w:r w:rsidRPr="00314274">
        <w:rPr>
          <w:rFonts w:ascii="Times New Roman" w:hAnsi="Times New Roman"/>
          <w:color w:val="000000"/>
          <w:sz w:val="28"/>
          <w:szCs w:val="28"/>
        </w:rPr>
        <w:t>.:</w:t>
      </w:r>
      <w:proofErr w:type="gramEnd"/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«Детство-Пресс», 2001.- 48с.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 xml:space="preserve"> Развитие речи и творчества дошкольников: Игры, упражнения, конспекты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занятий</w:t>
      </w:r>
      <w:proofErr w:type="gramStart"/>
      <w:r w:rsidRPr="00314274">
        <w:rPr>
          <w:rFonts w:ascii="Times New Roman" w:hAnsi="Times New Roman"/>
          <w:color w:val="000000"/>
          <w:sz w:val="28"/>
          <w:szCs w:val="28"/>
        </w:rPr>
        <w:t>/ П</w:t>
      </w:r>
      <w:proofErr w:type="gramEnd"/>
      <w:r w:rsidRPr="00314274">
        <w:rPr>
          <w:rFonts w:ascii="Times New Roman" w:hAnsi="Times New Roman"/>
          <w:color w:val="000000"/>
          <w:sz w:val="28"/>
          <w:szCs w:val="28"/>
        </w:rPr>
        <w:t>од ред. О. С. Ушаковой.- М.: ТЦ «Сфера», 2002.-144с.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 xml:space="preserve">Развитие речи детей 5-7 лет. 2-е изд., </w:t>
      </w:r>
      <w:proofErr w:type="spellStart"/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>перераб</w:t>
      </w:r>
      <w:proofErr w:type="spellEnd"/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 xml:space="preserve">. и   </w:t>
      </w:r>
      <w:proofErr w:type="spellStart"/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>дополн</w:t>
      </w:r>
      <w:proofErr w:type="spellEnd"/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>./ Под ред. О.С.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Ушаковой.- М.: ТЦ «Сфера», 2013.-272с.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314274">
        <w:rPr>
          <w:rFonts w:ascii="Times New Roman" w:hAnsi="Times New Roman"/>
          <w:color w:val="000000"/>
          <w:sz w:val="28"/>
          <w:szCs w:val="28"/>
        </w:rPr>
        <w:t>Лиштван</w:t>
      </w:r>
      <w:proofErr w:type="spellEnd"/>
      <w:r w:rsidRPr="00314274">
        <w:rPr>
          <w:rFonts w:ascii="Times New Roman" w:hAnsi="Times New Roman"/>
          <w:color w:val="000000"/>
          <w:sz w:val="28"/>
          <w:szCs w:val="28"/>
        </w:rPr>
        <w:t xml:space="preserve"> З.В. Игры и занятия со строительным материалом в детском саду.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Изд. 3-е, доп. М., «Просвещение».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 xml:space="preserve">Н.А. Курочкина Учебно-методические пособия из цикла: «Большое искусство – маленьким». Знакомство с натюрмортом. Знакомство с </w:t>
      </w:r>
      <w:r w:rsidRPr="00314274">
        <w:rPr>
          <w:rFonts w:ascii="Times New Roman" w:hAnsi="Times New Roman"/>
          <w:color w:val="000000"/>
          <w:sz w:val="28"/>
          <w:szCs w:val="28"/>
        </w:rPr>
        <w:t xml:space="preserve">пейзажной живописью. Знакомство с портретной живописью. Н.В. </w:t>
      </w:r>
      <w:proofErr w:type="spellStart"/>
      <w:r w:rsidRPr="00314274">
        <w:rPr>
          <w:rFonts w:ascii="Times New Roman" w:hAnsi="Times New Roman"/>
          <w:color w:val="000000"/>
          <w:sz w:val="28"/>
          <w:szCs w:val="28"/>
        </w:rPr>
        <w:t>Нищева</w:t>
      </w:r>
      <w:proofErr w:type="spellEnd"/>
      <w:r w:rsidRPr="00314274">
        <w:rPr>
          <w:rFonts w:ascii="Times New Roman" w:hAnsi="Times New Roman"/>
          <w:color w:val="000000"/>
          <w:sz w:val="28"/>
          <w:szCs w:val="28"/>
        </w:rPr>
        <w:t xml:space="preserve"> Серия демонстрационных картин с </w:t>
      </w:r>
      <w:proofErr w:type="gramStart"/>
      <w:r w:rsidRPr="00314274">
        <w:rPr>
          <w:rFonts w:ascii="Times New Roman" w:hAnsi="Times New Roman"/>
          <w:color w:val="000000"/>
          <w:sz w:val="28"/>
          <w:szCs w:val="28"/>
        </w:rPr>
        <w:t>методическими</w:t>
      </w:r>
      <w:proofErr w:type="gramEnd"/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 xml:space="preserve">рекомендациями по обучению дошкольников </w:t>
      </w:r>
      <w:proofErr w:type="gramStart"/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>рассказывании</w:t>
      </w:r>
      <w:proofErr w:type="gramEnd"/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 xml:space="preserve"> « Круглый год», </w:t>
      </w:r>
      <w:r w:rsidRPr="00314274">
        <w:rPr>
          <w:rFonts w:ascii="Times New Roman" w:hAnsi="Times New Roman"/>
          <w:color w:val="000000"/>
          <w:sz w:val="28"/>
          <w:szCs w:val="28"/>
        </w:rPr>
        <w:t>«Кем быть?», «Мир природы».</w:t>
      </w:r>
    </w:p>
    <w:p w:rsidR="00BA0E7A" w:rsidRPr="00314274" w:rsidRDefault="00BA0E7A" w:rsidP="00BA0E7A">
      <w:pPr>
        <w:shd w:val="clear" w:color="auto" w:fill="FFFFFF"/>
        <w:spacing w:after="0"/>
        <w:ind w:right="374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 xml:space="preserve"> Наглядный материал по комплексно-тематическому планированию: «Книги»</w:t>
      </w:r>
      <w:proofErr w:type="gramStart"/>
      <w:r w:rsidRPr="00314274">
        <w:rPr>
          <w:rFonts w:ascii="Times New Roman" w:hAnsi="Times New Roman"/>
          <w:color w:val="000000"/>
          <w:sz w:val="28"/>
          <w:szCs w:val="28"/>
        </w:rPr>
        <w:t>,»</w:t>
      </w:r>
      <w:proofErr w:type="gramEnd"/>
      <w:r w:rsidRPr="00314274">
        <w:rPr>
          <w:rFonts w:ascii="Times New Roman" w:hAnsi="Times New Roman"/>
          <w:color w:val="000000"/>
          <w:sz w:val="28"/>
          <w:szCs w:val="28"/>
        </w:rPr>
        <w:t xml:space="preserve">Дом, в котором я живу», «Профессии», «Бытовая техника», «Витамины», «Овощи», «Фрукты», «Посуда», «Деревья», «Одежда», «Насекомые», «Здоровье». </w:t>
      </w:r>
      <w:proofErr w:type="gramStart"/>
      <w:r w:rsidRPr="00314274">
        <w:rPr>
          <w:rFonts w:ascii="Times New Roman" w:hAnsi="Times New Roman"/>
          <w:color w:val="000000"/>
          <w:sz w:val="28"/>
          <w:szCs w:val="28"/>
        </w:rPr>
        <w:t xml:space="preserve">«Осень», «Продукты питания», «Лето», «Игрушки», «Грибы», «Пасха», «Вода», «Космос», «Земля - наш дом родной», «День Побед», «Правила дорожного движения», «Весна», «Транспорт», «Русский быт, «Семья», «Защитники Отечества», «Дикие животные», «Домашние животные», «Моё здоровье – безопасность», </w:t>
      </w:r>
      <w:r w:rsidRPr="00314274">
        <w:rPr>
          <w:rFonts w:ascii="Times New Roman" w:hAnsi="Times New Roman"/>
          <w:color w:val="000000"/>
          <w:spacing w:val="-2"/>
          <w:sz w:val="28"/>
          <w:szCs w:val="28"/>
        </w:rPr>
        <w:t xml:space="preserve">«Цветы», «Птицы»,   «Труд людей», «Рыбы», «Россия», «Москва», «Новый </w:t>
      </w:r>
      <w:r w:rsidRPr="00314274">
        <w:rPr>
          <w:rFonts w:ascii="Times New Roman" w:hAnsi="Times New Roman"/>
          <w:color w:val="000000"/>
          <w:sz w:val="28"/>
          <w:szCs w:val="28"/>
        </w:rPr>
        <w:t>год», «Рождество», «Зима», «Зимние забавы», «Народные игрушки», «Народная культура и традиции».</w:t>
      </w:r>
      <w:proofErr w:type="gramEnd"/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 xml:space="preserve">И.А. Лыкова Авторская программа «Цветные ладошки». Лепка из пластилина </w:t>
      </w:r>
      <w:r w:rsidRPr="00314274">
        <w:rPr>
          <w:rFonts w:ascii="Times New Roman" w:hAnsi="Times New Roman"/>
          <w:color w:val="000000"/>
          <w:sz w:val="28"/>
          <w:szCs w:val="28"/>
        </w:rPr>
        <w:t>5-8 лет.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pacing w:val="-2"/>
          <w:sz w:val="28"/>
          <w:szCs w:val="28"/>
        </w:rPr>
        <w:t xml:space="preserve">Ю.Г.   </w:t>
      </w:r>
      <w:proofErr w:type="spellStart"/>
      <w:r w:rsidRPr="00314274">
        <w:rPr>
          <w:rFonts w:ascii="Times New Roman" w:hAnsi="Times New Roman"/>
          <w:color w:val="000000"/>
          <w:spacing w:val="-2"/>
          <w:sz w:val="28"/>
          <w:szCs w:val="28"/>
        </w:rPr>
        <w:t>Дорожин</w:t>
      </w:r>
      <w:proofErr w:type="spellEnd"/>
      <w:r w:rsidRPr="00314274">
        <w:rPr>
          <w:rFonts w:ascii="Times New Roman" w:hAnsi="Times New Roman"/>
          <w:color w:val="000000"/>
          <w:spacing w:val="-2"/>
          <w:sz w:val="28"/>
          <w:szCs w:val="28"/>
        </w:rPr>
        <w:t xml:space="preserve">   Рабочие тетради по основам народного искусства </w:t>
      </w:r>
      <w:r w:rsidRPr="00314274">
        <w:rPr>
          <w:rFonts w:ascii="Times New Roman" w:hAnsi="Times New Roman"/>
          <w:color w:val="000000"/>
          <w:sz w:val="28"/>
          <w:szCs w:val="28"/>
        </w:rPr>
        <w:t>«Городецкая роспись», «Хохломская роспись», «Сказочная гжель», «Дымковская игрушка», «</w:t>
      </w:r>
      <w:proofErr w:type="spellStart"/>
      <w:r w:rsidRPr="00314274">
        <w:rPr>
          <w:rFonts w:ascii="Times New Roman" w:hAnsi="Times New Roman"/>
          <w:color w:val="000000"/>
          <w:sz w:val="28"/>
          <w:szCs w:val="28"/>
        </w:rPr>
        <w:t>Филимоновские</w:t>
      </w:r>
      <w:proofErr w:type="spellEnd"/>
      <w:r w:rsidRPr="00314274">
        <w:rPr>
          <w:rFonts w:ascii="Times New Roman" w:hAnsi="Times New Roman"/>
          <w:color w:val="000000"/>
          <w:sz w:val="28"/>
          <w:szCs w:val="28"/>
        </w:rPr>
        <w:t xml:space="preserve"> свистульки», «Цветочные узоры </w:t>
      </w:r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 xml:space="preserve">  </w:t>
      </w:r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 xml:space="preserve">«Простые узоры и орнаменты»,  «Первые узоры дизайна», </w:t>
      </w:r>
      <w:r w:rsidRPr="00314274">
        <w:rPr>
          <w:rFonts w:ascii="Times New Roman" w:hAnsi="Times New Roman"/>
          <w:color w:val="000000"/>
          <w:sz w:val="28"/>
          <w:szCs w:val="28"/>
        </w:rPr>
        <w:t xml:space="preserve"> «</w:t>
      </w:r>
      <w:proofErr w:type="spellStart"/>
      <w:r w:rsidRPr="00314274">
        <w:rPr>
          <w:rFonts w:ascii="Times New Roman" w:hAnsi="Times New Roman"/>
          <w:color w:val="000000"/>
          <w:sz w:val="28"/>
          <w:szCs w:val="28"/>
        </w:rPr>
        <w:t>Жостовский</w:t>
      </w:r>
      <w:proofErr w:type="spellEnd"/>
      <w:r w:rsidRPr="00314274">
        <w:rPr>
          <w:rFonts w:ascii="Times New Roman" w:hAnsi="Times New Roman"/>
          <w:color w:val="000000"/>
          <w:sz w:val="28"/>
          <w:szCs w:val="28"/>
        </w:rPr>
        <w:t xml:space="preserve"> букет»</w:t>
      </w:r>
    </w:p>
    <w:p w:rsidR="00BA0E7A" w:rsidRPr="00314274" w:rsidRDefault="00BA0E7A" w:rsidP="00BA0E7A">
      <w:pPr>
        <w:shd w:val="clear" w:color="auto" w:fill="FFFFFF"/>
        <w:spacing w:after="0"/>
        <w:ind w:right="576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Демонстрационные картины: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 xml:space="preserve">Времена года: </w:t>
      </w:r>
      <w:proofErr w:type="gramStart"/>
      <w:r w:rsidRPr="00314274">
        <w:rPr>
          <w:rFonts w:ascii="Times New Roman" w:hAnsi="Times New Roman"/>
          <w:color w:val="000000"/>
          <w:sz w:val="28"/>
          <w:szCs w:val="28"/>
        </w:rPr>
        <w:t xml:space="preserve">«В школу», «Снегоуборочная машина», «Весна наступила», </w:t>
      </w:r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 xml:space="preserve">«Осенью», «Речка замёрзла», «Зимние забавы», «Ледоход», «Летний вечер», </w:t>
      </w:r>
      <w:r w:rsidRPr="00314274">
        <w:rPr>
          <w:rFonts w:ascii="Times New Roman" w:hAnsi="Times New Roman"/>
          <w:color w:val="000000"/>
          <w:sz w:val="28"/>
          <w:szCs w:val="28"/>
        </w:rPr>
        <w:t>«Золотая осень».</w:t>
      </w:r>
      <w:proofErr w:type="gramEnd"/>
    </w:p>
    <w:p w:rsidR="00BA0E7A" w:rsidRPr="00314274" w:rsidRDefault="00BA0E7A" w:rsidP="00BA0E7A">
      <w:pPr>
        <w:shd w:val="clear" w:color="auto" w:fill="FFFFFF"/>
        <w:spacing w:after="0"/>
        <w:ind w:left="5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 xml:space="preserve">Домашние животные: «Кошка с котятами», «Собака со щенятами», «Корова </w:t>
      </w:r>
      <w:proofErr w:type="gramStart"/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>с</w:t>
      </w:r>
      <w:proofErr w:type="gramEnd"/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телёнком», «Лошадь с жеребёнком», «Свинья с поросятами», Кролики»,</w:t>
      </w:r>
    </w:p>
    <w:p w:rsidR="00BA0E7A" w:rsidRPr="00314274" w:rsidRDefault="00BA0E7A" w:rsidP="00BA0E7A">
      <w:pPr>
        <w:shd w:val="clear" w:color="auto" w:fill="FFFFFF"/>
        <w:spacing w:after="0"/>
        <w:ind w:left="1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>«Коза с козлятами», «Овцы с ягнятами», «Куры», «Утки».</w:t>
      </w:r>
    </w:p>
    <w:p w:rsidR="00BA0E7A" w:rsidRPr="00314274" w:rsidRDefault="00BA0E7A" w:rsidP="00BA0E7A">
      <w:pPr>
        <w:shd w:val="clear" w:color="auto" w:fill="FFFFFF"/>
        <w:spacing w:after="0"/>
        <w:ind w:left="5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 xml:space="preserve">Дикие животные: «Ежи», «Зайцы», «Белки», «Волки», «Лоси», «Лиса </w:t>
      </w:r>
      <w:proofErr w:type="gramStart"/>
      <w:r w:rsidRPr="00314274">
        <w:rPr>
          <w:rFonts w:ascii="Times New Roman" w:hAnsi="Times New Roman"/>
          <w:color w:val="000000"/>
          <w:sz w:val="28"/>
          <w:szCs w:val="28"/>
        </w:rPr>
        <w:t>с</w:t>
      </w:r>
      <w:proofErr w:type="gramEnd"/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лисятами», «Бурые медведи», «Белые медведи, «Львы», «Тигры», «Слоны»,</w:t>
      </w:r>
    </w:p>
    <w:p w:rsidR="00BA0E7A" w:rsidRPr="00314274" w:rsidRDefault="00BA0E7A" w:rsidP="00BA0E7A">
      <w:pPr>
        <w:shd w:val="clear" w:color="auto" w:fill="FFFFFF"/>
        <w:spacing w:after="0"/>
        <w:ind w:left="1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pacing w:val="-3"/>
          <w:sz w:val="28"/>
          <w:szCs w:val="28"/>
        </w:rPr>
        <w:t>«Обезьяны».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Профессии: «Повар», «Врач», «Продавец», «Парикмахер», «Почтальон»,</w:t>
      </w:r>
    </w:p>
    <w:p w:rsidR="00BA0E7A" w:rsidRPr="00314274" w:rsidRDefault="00BA0E7A" w:rsidP="00BA0E7A">
      <w:pPr>
        <w:shd w:val="clear" w:color="auto" w:fill="FFFFFF"/>
        <w:spacing w:after="0"/>
        <w:ind w:left="1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«Учитель», «Библиотекарь», «Портниха», Строитель», «Маляр»,</w:t>
      </w:r>
    </w:p>
    <w:p w:rsidR="00BA0E7A" w:rsidRPr="00314274" w:rsidRDefault="00BA0E7A" w:rsidP="00BA0E7A">
      <w:pPr>
        <w:shd w:val="clear" w:color="auto" w:fill="FFFFFF"/>
        <w:spacing w:after="0"/>
        <w:ind w:left="1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«Художник», «Птичница», «Доярка», «Шофёр», «Машинист», Тракторист»,</w:t>
      </w:r>
    </w:p>
    <w:p w:rsidR="00BA0E7A" w:rsidRPr="00314274" w:rsidRDefault="00BA0E7A" w:rsidP="00BA0E7A">
      <w:pPr>
        <w:shd w:val="clear" w:color="auto" w:fill="FFFFFF"/>
        <w:spacing w:after="0"/>
        <w:ind w:left="1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>«Комбайнёр», «Лётчик», «Космонавт», «Автоинспектор»,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Картины по изучению правил дорожного движения: «На улицах города»,</w:t>
      </w:r>
    </w:p>
    <w:p w:rsidR="00BA0E7A" w:rsidRPr="00314274" w:rsidRDefault="00BA0E7A" w:rsidP="00BA0E7A">
      <w:pPr>
        <w:shd w:val="clear" w:color="auto" w:fill="FFFFFF"/>
        <w:spacing w:after="0"/>
        <w:ind w:left="1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 xml:space="preserve">«Обход транспорта», «Переход улиц и дорог», «Движение и пешеходов </w:t>
      </w:r>
      <w:proofErr w:type="gramStart"/>
      <w:r w:rsidRPr="00314274">
        <w:rPr>
          <w:rFonts w:ascii="Times New Roman" w:hAnsi="Times New Roman"/>
          <w:color w:val="000000"/>
          <w:sz w:val="28"/>
          <w:szCs w:val="28"/>
        </w:rPr>
        <w:t>по</w:t>
      </w:r>
      <w:proofErr w:type="gramEnd"/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тротуарам и пешеходным дорожкам», «Виды транспортных средств»,</w:t>
      </w:r>
    </w:p>
    <w:p w:rsidR="00BA0E7A" w:rsidRPr="00314274" w:rsidRDefault="00BA0E7A" w:rsidP="00BA0E7A">
      <w:pPr>
        <w:shd w:val="clear" w:color="auto" w:fill="FFFFFF"/>
        <w:spacing w:after="0"/>
        <w:ind w:left="1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«Переход нерегулируемых участков улиц и дорог», «Островок</w:t>
      </w:r>
    </w:p>
    <w:p w:rsidR="00BA0E7A" w:rsidRPr="00314274" w:rsidRDefault="00BA0E7A" w:rsidP="00BA0E7A">
      <w:pPr>
        <w:shd w:val="clear" w:color="auto" w:fill="FFFFFF"/>
        <w:spacing w:after="0"/>
        <w:ind w:left="1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безопасности», «Подземный пешеходный переход», «Движение пешеходов</w:t>
      </w:r>
    </w:p>
    <w:p w:rsidR="00BA0E7A" w:rsidRPr="00314274" w:rsidRDefault="00BA0E7A" w:rsidP="00BA0E7A">
      <w:pPr>
        <w:shd w:val="clear" w:color="auto" w:fill="FFFFFF"/>
        <w:spacing w:after="0"/>
        <w:ind w:left="5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на загородных дорогах», «Виды перекрёстков», «Переход участков улиц</w:t>
      </w:r>
    </w:p>
    <w:p w:rsidR="00BA0E7A" w:rsidRPr="00314274" w:rsidRDefault="00BA0E7A" w:rsidP="00BA0E7A">
      <w:pPr>
        <w:shd w:val="clear" w:color="auto" w:fill="FFFFFF"/>
        <w:spacing w:after="0"/>
        <w:ind w:left="5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314274">
        <w:rPr>
          <w:rFonts w:ascii="Times New Roman" w:hAnsi="Times New Roman"/>
          <w:color w:val="000000"/>
          <w:sz w:val="28"/>
          <w:szCs w:val="28"/>
        </w:rPr>
        <w:t>регулируемых светофорами», «Места опасные для игр», «Места для игр и</w:t>
      </w:r>
      <w:proofErr w:type="gramEnd"/>
    </w:p>
    <w:p w:rsidR="00BA0E7A" w:rsidRPr="00314274" w:rsidRDefault="00BA0E7A" w:rsidP="00BA0E7A">
      <w:pPr>
        <w:shd w:val="clear" w:color="auto" w:fill="FFFFFF"/>
        <w:spacing w:after="0"/>
        <w:ind w:left="1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pacing w:val="-3"/>
          <w:sz w:val="28"/>
          <w:szCs w:val="28"/>
        </w:rPr>
        <w:t>отдыха детей».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>Картины по развитию речи: «Уборка урожая», «Любимое занятие», «Письмо</w:t>
      </w:r>
    </w:p>
    <w:p w:rsidR="00BA0E7A" w:rsidRPr="00314274" w:rsidRDefault="00BA0E7A" w:rsidP="00BA0E7A">
      <w:pPr>
        <w:shd w:val="clear" w:color="auto" w:fill="FFFFFF"/>
        <w:spacing w:after="0"/>
        <w:ind w:left="1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с фронта», «Мартовское солнце», «Родные поля», «В лесу», «Дети Севера»,</w:t>
      </w:r>
    </w:p>
    <w:p w:rsidR="00BA0E7A" w:rsidRPr="00314274" w:rsidRDefault="00BA0E7A" w:rsidP="00BA0E7A">
      <w:pPr>
        <w:shd w:val="clear" w:color="auto" w:fill="FFFFFF"/>
        <w:spacing w:after="0"/>
        <w:ind w:left="1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«На солнечном юге», «На взморье», Уборка хлопка», «Катаем шары»,</w:t>
      </w:r>
    </w:p>
    <w:p w:rsidR="00BA0E7A" w:rsidRPr="00314274" w:rsidRDefault="00BA0E7A" w:rsidP="00BA0E7A">
      <w:pPr>
        <w:shd w:val="clear" w:color="auto" w:fill="FFFFFF"/>
        <w:spacing w:after="0"/>
        <w:ind w:left="1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 xml:space="preserve">«Играем в поезд», «Играем с песком», «Едем на лошадке», «Играем </w:t>
      </w:r>
      <w:proofErr w:type="gramStart"/>
      <w:r w:rsidRPr="00314274">
        <w:rPr>
          <w:rFonts w:ascii="Times New Roman" w:hAnsi="Times New Roman"/>
          <w:color w:val="000000"/>
          <w:sz w:val="28"/>
          <w:szCs w:val="28"/>
        </w:rPr>
        <w:t>с</w:t>
      </w:r>
      <w:proofErr w:type="gramEnd"/>
    </w:p>
    <w:p w:rsidR="00BA0E7A" w:rsidRPr="00314274" w:rsidRDefault="00BA0E7A" w:rsidP="00BA0E7A">
      <w:pPr>
        <w:shd w:val="clear" w:color="auto" w:fill="FFFFFF"/>
        <w:spacing w:after="0"/>
        <w:ind w:left="5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матрёшками», «Едем в автобусе», «Строим дом», «Помогаем товарищу»,</w:t>
      </w:r>
    </w:p>
    <w:p w:rsidR="00BA0E7A" w:rsidRPr="00314274" w:rsidRDefault="00BA0E7A" w:rsidP="00BA0E7A">
      <w:pPr>
        <w:shd w:val="clear" w:color="auto" w:fill="FFFFFF"/>
        <w:spacing w:after="0"/>
        <w:ind w:left="1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«Спасаем мяч», «Катаемся на санках», «Дети кормят курицу и цыплят»,</w:t>
      </w:r>
    </w:p>
    <w:p w:rsidR="00BA0E7A" w:rsidRPr="00314274" w:rsidRDefault="00BA0E7A" w:rsidP="00BA0E7A">
      <w:pPr>
        <w:shd w:val="clear" w:color="auto" w:fill="FFFFFF"/>
        <w:spacing w:after="0"/>
        <w:ind w:left="1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 xml:space="preserve">«Игра с куклой», «Дети играют в кубики», «Зимой на прогулке», «Летом </w:t>
      </w:r>
      <w:proofErr w:type="gramStart"/>
      <w:r w:rsidRPr="00314274">
        <w:rPr>
          <w:rFonts w:ascii="Times New Roman" w:hAnsi="Times New Roman"/>
          <w:color w:val="000000"/>
          <w:sz w:val="28"/>
          <w:szCs w:val="28"/>
        </w:rPr>
        <w:t>на</w:t>
      </w:r>
      <w:proofErr w:type="gramEnd"/>
    </w:p>
    <w:p w:rsidR="00BA0E7A" w:rsidRPr="00314274" w:rsidRDefault="00BA0E7A" w:rsidP="00BA0E7A">
      <w:pPr>
        <w:shd w:val="clear" w:color="auto" w:fill="FFFFFF"/>
        <w:spacing w:after="0"/>
        <w:ind w:left="5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pacing w:val="-3"/>
          <w:sz w:val="28"/>
          <w:szCs w:val="28"/>
        </w:rPr>
        <w:t>прогулке».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 xml:space="preserve">Логические блоки </w:t>
      </w:r>
      <w:proofErr w:type="spellStart"/>
      <w:r w:rsidRPr="00314274">
        <w:rPr>
          <w:rFonts w:ascii="Times New Roman" w:hAnsi="Times New Roman"/>
          <w:color w:val="000000"/>
          <w:sz w:val="28"/>
          <w:szCs w:val="28"/>
        </w:rPr>
        <w:t>Дьенеша</w:t>
      </w:r>
      <w:proofErr w:type="spellEnd"/>
      <w:r w:rsidRPr="00314274">
        <w:rPr>
          <w:rFonts w:ascii="Times New Roman" w:hAnsi="Times New Roman"/>
          <w:color w:val="000000"/>
          <w:sz w:val="28"/>
          <w:szCs w:val="28"/>
        </w:rPr>
        <w:t xml:space="preserve"> (3-7лет)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 xml:space="preserve">Цветные счётные палочки </w:t>
      </w:r>
      <w:proofErr w:type="spellStart"/>
      <w:r w:rsidRPr="00314274">
        <w:rPr>
          <w:rFonts w:ascii="Times New Roman" w:hAnsi="Times New Roman"/>
          <w:color w:val="000000"/>
          <w:sz w:val="28"/>
          <w:szCs w:val="28"/>
        </w:rPr>
        <w:t>Кюизенера</w:t>
      </w:r>
      <w:proofErr w:type="spellEnd"/>
      <w:r w:rsidRPr="00314274">
        <w:rPr>
          <w:rFonts w:ascii="Times New Roman" w:hAnsi="Times New Roman"/>
          <w:color w:val="000000"/>
          <w:sz w:val="28"/>
          <w:szCs w:val="28"/>
        </w:rPr>
        <w:t xml:space="preserve"> (3-7 лет)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Конструктор геометрический (малый)</w:t>
      </w:r>
    </w:p>
    <w:p w:rsidR="00BA0E7A" w:rsidRPr="00314274" w:rsidRDefault="00BA0E7A" w:rsidP="00BA0E7A">
      <w:pPr>
        <w:shd w:val="clear" w:color="auto" w:fill="FFFFFF"/>
        <w:spacing w:after="0"/>
        <w:ind w:left="1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 xml:space="preserve">Счётный и раздаточный материал по формированию </w:t>
      </w:r>
      <w:proofErr w:type="gramStart"/>
      <w:r w:rsidRPr="00314274">
        <w:rPr>
          <w:rFonts w:ascii="Times New Roman" w:hAnsi="Times New Roman"/>
          <w:color w:val="000000"/>
          <w:sz w:val="28"/>
          <w:szCs w:val="28"/>
        </w:rPr>
        <w:t>элементарных</w:t>
      </w:r>
      <w:proofErr w:type="gramEnd"/>
    </w:p>
    <w:p w:rsidR="00BA0E7A" w:rsidRPr="00314274" w:rsidRDefault="00BA0E7A" w:rsidP="00BA0E7A">
      <w:pPr>
        <w:shd w:val="clear" w:color="auto" w:fill="FFFFFF"/>
        <w:spacing w:after="0"/>
        <w:ind w:left="5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>математических представлений.</w:t>
      </w:r>
    </w:p>
    <w:p w:rsidR="00BA0E7A" w:rsidRPr="00314274" w:rsidRDefault="00BA0E7A" w:rsidP="00BA0E7A">
      <w:pPr>
        <w:shd w:val="clear" w:color="auto" w:fill="FFFFFF"/>
        <w:spacing w:after="0"/>
        <w:ind w:left="5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 xml:space="preserve">Демонстрационный счётный материал по формированию </w:t>
      </w:r>
      <w:proofErr w:type="gramStart"/>
      <w:r w:rsidRPr="00314274">
        <w:rPr>
          <w:rFonts w:ascii="Times New Roman" w:hAnsi="Times New Roman"/>
          <w:color w:val="000000"/>
          <w:sz w:val="28"/>
          <w:szCs w:val="28"/>
        </w:rPr>
        <w:t>элементарных</w:t>
      </w:r>
      <w:proofErr w:type="gramEnd"/>
    </w:p>
    <w:p w:rsidR="00BA0E7A" w:rsidRPr="00314274" w:rsidRDefault="00BA0E7A" w:rsidP="00BA0E7A">
      <w:pPr>
        <w:shd w:val="clear" w:color="auto" w:fill="FFFFFF"/>
        <w:spacing w:after="0"/>
        <w:ind w:left="5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>математических представлений.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Наборы геометрических фигур.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Настольные театры: «Волк и семеро козлят», «Репка», «Три поросёнка»,</w:t>
      </w:r>
    </w:p>
    <w:p w:rsidR="00BA0E7A" w:rsidRPr="00314274" w:rsidRDefault="00BA0E7A" w:rsidP="00BA0E7A">
      <w:pPr>
        <w:shd w:val="clear" w:color="auto" w:fill="FFFFFF"/>
        <w:spacing w:after="0"/>
        <w:ind w:left="1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>«Кот, петух и дрозд», «Красная шапочка».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>Набор игрушек для кукольного театра.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Музыкальные игрушки: свистульки, маракасы, неваляшки, трещотки,</w:t>
      </w:r>
    </w:p>
    <w:p w:rsidR="00BA0E7A" w:rsidRPr="00314274" w:rsidRDefault="00BA0E7A" w:rsidP="00BA0E7A">
      <w:pPr>
        <w:shd w:val="clear" w:color="auto" w:fill="FFFFFF"/>
        <w:spacing w:after="0"/>
        <w:ind w:left="5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деревянные ложки, дудочки, бубны, металлофон, колокольчики,</w:t>
      </w:r>
    </w:p>
    <w:p w:rsidR="00BA0E7A" w:rsidRPr="00314274" w:rsidRDefault="00BA0E7A" w:rsidP="00BA0E7A">
      <w:pPr>
        <w:shd w:val="clear" w:color="auto" w:fill="FFFFFF"/>
        <w:spacing w:after="0"/>
        <w:ind w:left="5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>погремушки</w:t>
      </w:r>
    </w:p>
    <w:p w:rsidR="00BA0E7A" w:rsidRPr="00314274" w:rsidRDefault="00BA0E7A" w:rsidP="00BA0E7A">
      <w:pPr>
        <w:shd w:val="clear" w:color="auto" w:fill="FFFFFF"/>
        <w:spacing w:after="0"/>
        <w:ind w:left="5"/>
        <w:jc w:val="both"/>
        <w:rPr>
          <w:rFonts w:ascii="Times New Roman" w:hAnsi="Times New Roman"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>мольберты  и магнитные доски</w:t>
      </w:r>
    </w:p>
    <w:p w:rsidR="00BA0E7A" w:rsidRPr="00314274" w:rsidRDefault="00BA0E7A" w:rsidP="00BA0E7A">
      <w:pPr>
        <w:tabs>
          <w:tab w:val="num" w:pos="36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314274">
        <w:rPr>
          <w:rFonts w:ascii="Times New Roman" w:hAnsi="Times New Roman"/>
          <w:sz w:val="28"/>
          <w:szCs w:val="28"/>
        </w:rPr>
        <w:t xml:space="preserve">В дальнейшем по мере выпуска новых методических пособий в соответствии ФГОС ДОУ будет проводиться работа по приобретению необходимого методического материала, игрушек и оборудования. </w:t>
      </w:r>
    </w:p>
    <w:p w:rsidR="00BA0E7A" w:rsidRPr="00314274" w:rsidRDefault="00BA0E7A" w:rsidP="00BA0E7A">
      <w:pPr>
        <w:tabs>
          <w:tab w:val="num" w:pos="36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314274">
        <w:rPr>
          <w:rFonts w:ascii="Times New Roman" w:hAnsi="Times New Roman"/>
          <w:sz w:val="28"/>
          <w:szCs w:val="28"/>
        </w:rPr>
        <w:tab/>
        <w:t>Методической службой отдела образования Чаплыгинского района организовывалось и проводилось обучение педагогического персонала на семинарах. В течение учебного года воспитатели занималась самообразованием.</w:t>
      </w:r>
    </w:p>
    <w:p w:rsidR="00BA0E7A" w:rsidRPr="00314274" w:rsidRDefault="00BA0E7A" w:rsidP="00BA0E7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14274">
        <w:rPr>
          <w:rFonts w:ascii="Times New Roman" w:hAnsi="Times New Roman"/>
          <w:b/>
          <w:sz w:val="28"/>
          <w:szCs w:val="28"/>
        </w:rPr>
        <w:t>6.Оценка материально-технической базы.</w:t>
      </w:r>
    </w:p>
    <w:p w:rsidR="00BA0E7A" w:rsidRPr="00314274" w:rsidRDefault="00BA0E7A" w:rsidP="00BA0E7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Здание одноэтажное, кирпичное,  сдано в эксплуатацию в 1986 году. Имеет газовое отопление от собственной отдельной котельной, водоснабжение, канализация, сантехническое оборудование в удовлетворительном состоянии. Освещение естественное и искусственное, отвечает санитарно - гигиеническим требованиям.</w:t>
      </w:r>
    </w:p>
    <w:p w:rsidR="00BA0E7A" w:rsidRPr="00314274" w:rsidRDefault="00BA0E7A" w:rsidP="00BA0E7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Территория детского сада огорожена, имеются деревья, разбиты цветники, газоны. Имеется игровые и  </w:t>
      </w:r>
      <w:proofErr w:type="gramStart"/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спортивная</w:t>
      </w:r>
      <w:proofErr w:type="gramEnd"/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площадки, теневой навес - 1.</w:t>
      </w:r>
    </w:p>
    <w:p w:rsidR="00BA0E7A" w:rsidRPr="00314274" w:rsidRDefault="00BA0E7A" w:rsidP="00BA0E7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Дошкольное учреждение располагает удовлетворительной  материально - технической базой, полностью оборудовано мебелью, мягким инвентарем, посудой. Здание располагает следующими помещениями:  спальня-1,  приемная-1, игровая-1, туалетная-1, умывальная-1, пищеблок-1, изолятор-1. Все помещения соответствуют по площадям санитарно-гигиеническим требованиям. Основные помещения (групповые комнаты, спальни)  по своим размерам удовлетворяют потребность детей в движении и чистом воздухе. Во всех основных комнатах соблюдается постоянный тепловой режим. Все помещения ДОУ оборудованы согласно проекту: приемные – индивидуальными шкафами для верхней одежды, </w:t>
      </w:r>
      <w:proofErr w:type="spellStart"/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банкетками</w:t>
      </w:r>
      <w:proofErr w:type="spellEnd"/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 групповая комната – детской мебелью, соответствующей росту детей, полотенцами и т.д. Вся мебель, постельное белье и полотенца промаркированы единой маркировкой для каждого ребенка.</w:t>
      </w:r>
    </w:p>
    <w:p w:rsidR="00BA0E7A" w:rsidRPr="00314274" w:rsidRDefault="00BA0E7A" w:rsidP="00BA0E7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Пищеблок оборудован тепловым оборудованием, которое находится в рабочем состоянии. Здесь имеются разделочные столы, кухонная посуда, </w:t>
      </w: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водонагреватель, разделочные доски и другой инвентарь, промаркированные согласно их назначения. Пищеблок обеспечен горячей и холодной проточной водой, моющими и дезинфицирующими средствами, а также имеется холодильное оборудование  для хранения суточных проб и продуктов. Посуда, необходимая для питания  детей хранится в специально выделенных шкафах. </w:t>
      </w:r>
      <w:r w:rsidRPr="00314274">
        <w:rPr>
          <w:rFonts w:ascii="Times New Roman" w:eastAsia="Arial Unicode MS" w:hAnsi="Times New Roman"/>
          <w:sz w:val="28"/>
          <w:szCs w:val="28"/>
          <w:lang w:eastAsia="ru-RU"/>
        </w:rPr>
        <w:t>Имеется десятидневное  меню. При составлении меню используется разработанная картотека блюд, что обеспечивает сбалансированность питания по белкам, жирам, углеводам. Готовая пища выдается только после снятия пробы и соответствующей записи в журнале результатов оценки готовых блюд. Питание детей соответствует действующим нормативам.</w:t>
      </w:r>
    </w:p>
    <w:p w:rsidR="00BA0E7A" w:rsidRPr="00314274" w:rsidRDefault="00BA0E7A" w:rsidP="00BA0E7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Помимо этого ДОУ обеспечено различным мягким инвентарем и средствами уборки помещений (ведра, тазы, щетки и т.д.), моющими и  дезинфицирующими  средствами. </w:t>
      </w:r>
    </w:p>
    <w:p w:rsidR="00BA0E7A" w:rsidRPr="00314274" w:rsidRDefault="00BA0E7A" w:rsidP="00BA0E7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Все помещения ДОУ содержатся в идеальном порядке. Уборка помещений проводится ежедневно, генеральные уборки – согласно графику. Техническое состояние здания, санитарное содержание  отвечает требованиям  и обеспечивает достаточный уровень охраны жизни и здоровья детей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eastAsia="Arial Unicode MS" w:hAnsi="Times New Roman"/>
          <w:sz w:val="28"/>
          <w:szCs w:val="28"/>
          <w:lang w:eastAsia="ru-RU"/>
        </w:rPr>
      </w:pPr>
      <w:r w:rsidRPr="00314274">
        <w:rPr>
          <w:rFonts w:ascii="Times New Roman" w:eastAsia="Arial Unicode MS" w:hAnsi="Times New Roman"/>
          <w:bCs/>
          <w:sz w:val="28"/>
          <w:szCs w:val="28"/>
          <w:lang w:eastAsia="ru-RU"/>
        </w:rPr>
        <w:t>Материально – техническое обеспечение, оснащение образовательного процесса и развивающая среда</w:t>
      </w:r>
      <w:r w:rsidRPr="00314274">
        <w:rPr>
          <w:rFonts w:ascii="Times New Roman" w:eastAsia="Arial Unicode MS" w:hAnsi="Times New Roman"/>
          <w:sz w:val="28"/>
          <w:szCs w:val="28"/>
          <w:lang w:eastAsia="ru-RU"/>
        </w:rPr>
        <w:t xml:space="preserve"> детского сада отвечают всем требованиям </w:t>
      </w:r>
      <w:proofErr w:type="spellStart"/>
      <w:r w:rsidRPr="00314274">
        <w:rPr>
          <w:rFonts w:ascii="Times New Roman" w:eastAsia="Arial Unicode MS" w:hAnsi="Times New Roman"/>
          <w:sz w:val="28"/>
          <w:szCs w:val="28"/>
          <w:lang w:eastAsia="ru-RU"/>
        </w:rPr>
        <w:t>СанПин</w:t>
      </w:r>
      <w:proofErr w:type="spellEnd"/>
      <w:r w:rsidRPr="00314274">
        <w:rPr>
          <w:rFonts w:ascii="Times New Roman" w:eastAsia="Arial Unicode MS" w:hAnsi="Times New Roman"/>
          <w:sz w:val="28"/>
          <w:szCs w:val="28"/>
          <w:lang w:eastAsia="ru-RU"/>
        </w:rPr>
        <w:t>. В дошкольном учреждении созданы все необходимые условия, позволяющие в полной мере эффективно осуществлять образовательный процесс, решать задачи воспитания и развития детей с учетом основных направлений деятельности учреждения.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Lucida Sans Unicode" w:hAnsi="Times New Roman"/>
          <w:color w:val="000000"/>
          <w:sz w:val="28"/>
          <w:szCs w:val="28"/>
          <w:lang w:eastAsia="ru-RU"/>
        </w:rPr>
        <w:t xml:space="preserve">Имеется книжный уголок, где </w:t>
      </w:r>
      <w:proofErr w:type="gramStart"/>
      <w:r w:rsidRPr="00314274">
        <w:rPr>
          <w:rFonts w:ascii="Times New Roman" w:eastAsia="Lucida Sans Unicode" w:hAnsi="Times New Roman"/>
          <w:color w:val="000000"/>
          <w:sz w:val="28"/>
          <w:szCs w:val="28"/>
          <w:lang w:eastAsia="ru-RU"/>
        </w:rPr>
        <w:t>собраны</w:t>
      </w:r>
      <w:proofErr w:type="gramEnd"/>
      <w:r w:rsidRPr="00314274">
        <w:rPr>
          <w:rFonts w:ascii="Times New Roman" w:eastAsia="Lucida Sans Unicode" w:hAnsi="Times New Roman"/>
          <w:color w:val="000000"/>
          <w:sz w:val="28"/>
          <w:szCs w:val="28"/>
          <w:lang w:eastAsia="ru-RU"/>
        </w:rPr>
        <w:t>:</w:t>
      </w:r>
    </w:p>
    <w:p w:rsidR="00BA0E7A" w:rsidRPr="00314274" w:rsidRDefault="00BA0E7A" w:rsidP="00BA0E7A">
      <w:pPr>
        <w:spacing w:after="0"/>
        <w:jc w:val="both"/>
        <w:rPr>
          <w:rFonts w:ascii="Times New Roman" w:eastAsia="Lucida Sans Unicode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Lucida Sans Unicode" w:hAnsi="Times New Roman"/>
          <w:color w:val="000000"/>
          <w:sz w:val="28"/>
          <w:szCs w:val="28"/>
          <w:lang w:eastAsia="ru-RU"/>
        </w:rPr>
        <w:t>- художественная;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Lucida Sans Unicode" w:hAnsi="Times New Roman"/>
          <w:color w:val="000000"/>
          <w:sz w:val="28"/>
          <w:szCs w:val="28"/>
          <w:lang w:eastAsia="ru-RU"/>
        </w:rPr>
        <w:t xml:space="preserve">- познавательная литература. 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Lucida Sans Unicode" w:hAnsi="Times New Roman"/>
          <w:color w:val="000000"/>
          <w:sz w:val="28"/>
          <w:szCs w:val="28"/>
          <w:lang w:eastAsia="ru-RU"/>
        </w:rPr>
        <w:t>Отведено место для театральной деятельности.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4274">
        <w:rPr>
          <w:rFonts w:ascii="Times New Roman" w:eastAsia="Lucida Sans Unicode" w:hAnsi="Times New Roman"/>
          <w:color w:val="000000"/>
          <w:sz w:val="28"/>
          <w:szCs w:val="28"/>
          <w:lang w:eastAsia="ru-RU"/>
        </w:rPr>
        <w:t>Есть музыкальный центр и телевизор.</w:t>
      </w:r>
    </w:p>
    <w:p w:rsidR="00BA0E7A" w:rsidRPr="00314274" w:rsidRDefault="00BA0E7A" w:rsidP="00BA0E7A">
      <w:pPr>
        <w:shd w:val="clear" w:color="auto" w:fill="FFFFFF"/>
        <w:spacing w:after="0"/>
        <w:jc w:val="both"/>
        <w:rPr>
          <w:rFonts w:ascii="Times New Roman" w:eastAsia="Arial Unicode MS" w:hAnsi="Times New Roman"/>
          <w:sz w:val="28"/>
          <w:szCs w:val="28"/>
          <w:lang w:eastAsia="ru-RU"/>
        </w:rPr>
      </w:pPr>
      <w:r w:rsidRPr="00314274">
        <w:rPr>
          <w:rFonts w:ascii="Times New Roman" w:eastAsia="Arial Unicode MS" w:hAnsi="Times New Roman"/>
          <w:sz w:val="28"/>
          <w:szCs w:val="28"/>
          <w:lang w:eastAsia="ru-RU"/>
        </w:rPr>
        <w:t>Для физического развития детей имеются:</w:t>
      </w:r>
    </w:p>
    <w:p w:rsidR="00BA0E7A" w:rsidRPr="00314274" w:rsidRDefault="00BA0E7A" w:rsidP="00BA0E7A">
      <w:pPr>
        <w:widowControl w:val="0"/>
        <w:numPr>
          <w:ilvl w:val="0"/>
          <w:numId w:val="4"/>
        </w:numPr>
        <w:shd w:val="clear" w:color="auto" w:fill="FFFFFF"/>
        <w:tabs>
          <w:tab w:val="left" w:pos="-14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314274">
        <w:rPr>
          <w:rFonts w:ascii="Times New Roman" w:hAnsi="Times New Roman"/>
          <w:spacing w:val="-1"/>
          <w:sz w:val="28"/>
          <w:szCs w:val="28"/>
        </w:rPr>
        <w:t>Гимнастические палки -10 шт.</w:t>
      </w:r>
    </w:p>
    <w:p w:rsidR="00BA0E7A" w:rsidRPr="00314274" w:rsidRDefault="00BA0E7A" w:rsidP="00BA0E7A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Обручи - 6шт.</w:t>
      </w:r>
    </w:p>
    <w:p w:rsidR="00BA0E7A" w:rsidRPr="00314274" w:rsidRDefault="00BA0E7A" w:rsidP="00BA0E7A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pacing w:val="-1"/>
          <w:sz w:val="28"/>
          <w:szCs w:val="28"/>
        </w:rPr>
        <w:t xml:space="preserve"> Мячи-9 шт.</w:t>
      </w:r>
    </w:p>
    <w:p w:rsidR="00BA0E7A" w:rsidRPr="00314274" w:rsidRDefault="00BA0E7A" w:rsidP="00BA0E7A">
      <w:pPr>
        <w:widowControl w:val="0"/>
        <w:numPr>
          <w:ilvl w:val="0"/>
          <w:numId w:val="4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 xml:space="preserve">Дуги для </w:t>
      </w:r>
      <w:proofErr w:type="spellStart"/>
      <w:r w:rsidRPr="00314274">
        <w:rPr>
          <w:rFonts w:ascii="Times New Roman" w:hAnsi="Times New Roman"/>
          <w:color w:val="000000"/>
          <w:sz w:val="28"/>
          <w:szCs w:val="28"/>
        </w:rPr>
        <w:t>подлезания</w:t>
      </w:r>
      <w:proofErr w:type="spellEnd"/>
      <w:r w:rsidRPr="00314274">
        <w:rPr>
          <w:rFonts w:ascii="Times New Roman" w:hAnsi="Times New Roman"/>
          <w:color w:val="000000"/>
          <w:sz w:val="28"/>
          <w:szCs w:val="28"/>
        </w:rPr>
        <w:t xml:space="preserve"> - 2 шт.</w:t>
      </w:r>
    </w:p>
    <w:p w:rsidR="00BA0E7A" w:rsidRPr="00314274" w:rsidRDefault="00BA0E7A" w:rsidP="00BA0E7A">
      <w:pPr>
        <w:widowControl w:val="0"/>
        <w:numPr>
          <w:ilvl w:val="0"/>
          <w:numId w:val="4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 xml:space="preserve">Гимнастические скамейки - 2 шт. </w:t>
      </w:r>
    </w:p>
    <w:p w:rsidR="00BA0E7A" w:rsidRPr="00314274" w:rsidRDefault="00BA0E7A" w:rsidP="00BA0E7A">
      <w:pPr>
        <w:widowControl w:val="0"/>
        <w:numPr>
          <w:ilvl w:val="0"/>
          <w:numId w:val="4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Гимнастические маты - 1 шт.</w:t>
      </w:r>
    </w:p>
    <w:p w:rsidR="00BA0E7A" w:rsidRPr="00314274" w:rsidRDefault="00BA0E7A" w:rsidP="00BA0E7A">
      <w:pPr>
        <w:widowControl w:val="0"/>
        <w:numPr>
          <w:ilvl w:val="0"/>
          <w:numId w:val="4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Мешочки с песком</w:t>
      </w:r>
    </w:p>
    <w:p w:rsidR="00BA0E7A" w:rsidRPr="00314274" w:rsidRDefault="00BA0E7A" w:rsidP="00BA0E7A">
      <w:pPr>
        <w:widowControl w:val="0"/>
        <w:numPr>
          <w:ilvl w:val="0"/>
          <w:numId w:val="4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Деревянные лесенки - 4 шт.</w:t>
      </w:r>
    </w:p>
    <w:p w:rsidR="00BA0E7A" w:rsidRPr="00314274" w:rsidRDefault="00BA0E7A" w:rsidP="00BA0E7A">
      <w:pPr>
        <w:widowControl w:val="0"/>
        <w:numPr>
          <w:ilvl w:val="0"/>
          <w:numId w:val="4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Кегли - 7 шт.</w:t>
      </w:r>
    </w:p>
    <w:p w:rsidR="00BA0E7A" w:rsidRPr="00314274" w:rsidRDefault="00BA0E7A" w:rsidP="00BA0E7A">
      <w:pPr>
        <w:widowControl w:val="0"/>
        <w:numPr>
          <w:ilvl w:val="0"/>
          <w:numId w:val="4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lastRenderedPageBreak/>
        <w:t>Набивные мячи – 3шт.</w:t>
      </w:r>
    </w:p>
    <w:p w:rsidR="00BA0E7A" w:rsidRPr="00314274" w:rsidRDefault="00BA0E7A" w:rsidP="00BA0E7A">
      <w:pPr>
        <w:widowControl w:val="0"/>
        <w:numPr>
          <w:ilvl w:val="0"/>
          <w:numId w:val="4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 xml:space="preserve">Мячи для метания </w:t>
      </w:r>
      <w:proofErr w:type="gramStart"/>
      <w:r w:rsidRPr="00314274">
        <w:rPr>
          <w:rFonts w:ascii="Times New Roman" w:hAnsi="Times New Roman"/>
          <w:color w:val="000000"/>
          <w:sz w:val="28"/>
          <w:szCs w:val="28"/>
        </w:rPr>
        <w:t>в даль</w:t>
      </w:r>
      <w:proofErr w:type="gramEnd"/>
      <w:r w:rsidRPr="00314274">
        <w:rPr>
          <w:rFonts w:ascii="Times New Roman" w:hAnsi="Times New Roman"/>
          <w:color w:val="000000"/>
          <w:sz w:val="28"/>
          <w:szCs w:val="28"/>
        </w:rPr>
        <w:t xml:space="preserve"> - 4 шт.</w:t>
      </w:r>
    </w:p>
    <w:p w:rsidR="00BA0E7A" w:rsidRPr="00314274" w:rsidRDefault="00BA0E7A" w:rsidP="00BA0E7A">
      <w:pPr>
        <w:widowControl w:val="0"/>
        <w:numPr>
          <w:ilvl w:val="0"/>
          <w:numId w:val="4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Длинная верёвка</w:t>
      </w:r>
    </w:p>
    <w:p w:rsidR="00BA0E7A" w:rsidRPr="00314274" w:rsidRDefault="00BA0E7A" w:rsidP="00BA0E7A">
      <w:pPr>
        <w:widowControl w:val="0"/>
        <w:numPr>
          <w:ilvl w:val="0"/>
          <w:numId w:val="4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Мягкий конструктор</w:t>
      </w:r>
    </w:p>
    <w:p w:rsidR="00BA0E7A" w:rsidRPr="00314274" w:rsidRDefault="00BA0E7A" w:rsidP="00BA0E7A">
      <w:pPr>
        <w:widowControl w:val="0"/>
        <w:numPr>
          <w:ilvl w:val="0"/>
          <w:numId w:val="4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Канат</w:t>
      </w:r>
    </w:p>
    <w:p w:rsidR="00BA0E7A" w:rsidRPr="00314274" w:rsidRDefault="00BA0E7A" w:rsidP="00BA0E7A">
      <w:pPr>
        <w:widowControl w:val="0"/>
        <w:numPr>
          <w:ilvl w:val="0"/>
          <w:numId w:val="4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Деревянные доски - 2 шт. (узкая и широкая).</w:t>
      </w:r>
    </w:p>
    <w:p w:rsidR="00BA0E7A" w:rsidRPr="00314274" w:rsidRDefault="00BA0E7A" w:rsidP="00BA0E7A">
      <w:pPr>
        <w:widowControl w:val="0"/>
        <w:numPr>
          <w:ilvl w:val="0"/>
          <w:numId w:val="4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14274">
        <w:rPr>
          <w:rFonts w:ascii="Times New Roman" w:hAnsi="Times New Roman"/>
          <w:color w:val="000000"/>
          <w:sz w:val="28"/>
          <w:szCs w:val="28"/>
        </w:rPr>
        <w:t>Скакалки</w:t>
      </w:r>
    </w:p>
    <w:p w:rsidR="00BA0E7A" w:rsidRPr="00314274" w:rsidRDefault="00BA0E7A" w:rsidP="00BA0E7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Arial Unicode MS" w:hAnsi="Times New Roman"/>
          <w:sz w:val="28"/>
          <w:szCs w:val="28"/>
          <w:lang w:eastAsia="ru-RU"/>
        </w:rPr>
      </w:pPr>
      <w:r w:rsidRPr="00314274">
        <w:rPr>
          <w:rFonts w:ascii="Times New Roman" w:hAnsi="Times New Roman"/>
          <w:sz w:val="28"/>
          <w:szCs w:val="28"/>
        </w:rPr>
        <w:t>На участке ДОУ имеется спортивная площадка для проведения физкультурных занятий на воздухе и спортивных игр.</w:t>
      </w:r>
    </w:p>
    <w:p w:rsidR="00BA0E7A" w:rsidRPr="00314274" w:rsidRDefault="00BA0E7A" w:rsidP="00BA0E7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4274">
        <w:rPr>
          <w:rFonts w:ascii="Times New Roman" w:hAnsi="Times New Roman"/>
          <w:sz w:val="28"/>
          <w:szCs w:val="28"/>
        </w:rPr>
        <w:t>Детский сад оборудован   системами безопасности: автоматическая пожарная сигнализация; установлена тревожная кнопка для экстренных вызовов.</w:t>
      </w:r>
    </w:p>
    <w:p w:rsidR="00BA0E7A" w:rsidRPr="00314274" w:rsidRDefault="00BA0E7A" w:rsidP="00BA0E7A">
      <w:pPr>
        <w:pStyle w:val="a3"/>
        <w:spacing w:line="276" w:lineRule="auto"/>
        <w:jc w:val="both"/>
        <w:rPr>
          <w:sz w:val="28"/>
          <w:szCs w:val="28"/>
          <w:u w:val="single"/>
        </w:rPr>
      </w:pPr>
      <w:r w:rsidRPr="00314274">
        <w:rPr>
          <w:sz w:val="28"/>
          <w:szCs w:val="28"/>
        </w:rPr>
        <w:t xml:space="preserve">Оказание медико-санитарной помощи </w:t>
      </w:r>
      <w:proofErr w:type="gramStart"/>
      <w:r w:rsidRPr="00314274">
        <w:rPr>
          <w:sz w:val="28"/>
          <w:szCs w:val="28"/>
        </w:rPr>
        <w:t>обучающимся</w:t>
      </w:r>
      <w:proofErr w:type="gramEnd"/>
      <w:r w:rsidRPr="00314274">
        <w:rPr>
          <w:sz w:val="28"/>
          <w:szCs w:val="28"/>
        </w:rPr>
        <w:t xml:space="preserve"> осуществляет ГУЗ «</w:t>
      </w:r>
      <w:proofErr w:type="spellStart"/>
      <w:r w:rsidRPr="00314274">
        <w:rPr>
          <w:sz w:val="28"/>
          <w:szCs w:val="28"/>
        </w:rPr>
        <w:t>Чаплыгинская</w:t>
      </w:r>
      <w:proofErr w:type="spellEnd"/>
      <w:r w:rsidRPr="00314274">
        <w:rPr>
          <w:sz w:val="28"/>
          <w:szCs w:val="28"/>
        </w:rPr>
        <w:t xml:space="preserve"> ЦРБ</w:t>
      </w:r>
      <w:r w:rsidRPr="00314274">
        <w:rPr>
          <w:sz w:val="28"/>
          <w:szCs w:val="28"/>
          <w:u w:val="single"/>
        </w:rPr>
        <w:t>»</w:t>
      </w:r>
    </w:p>
    <w:p w:rsidR="00BA0E7A" w:rsidRPr="00314274" w:rsidRDefault="00BA0E7A" w:rsidP="00BA0E7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14274">
        <w:rPr>
          <w:rFonts w:ascii="Times New Roman" w:hAnsi="Times New Roman"/>
          <w:b/>
          <w:sz w:val="28"/>
          <w:szCs w:val="28"/>
        </w:rPr>
        <w:t xml:space="preserve">7.Оценка </w:t>
      </w:r>
      <w:proofErr w:type="gramStart"/>
      <w:r w:rsidRPr="00314274">
        <w:rPr>
          <w:rFonts w:ascii="Times New Roman" w:hAnsi="Times New Roman"/>
          <w:b/>
          <w:sz w:val="28"/>
          <w:szCs w:val="28"/>
        </w:rPr>
        <w:t>функционирования внутренней системы оценки качества образования</w:t>
      </w:r>
      <w:proofErr w:type="gramEnd"/>
      <w:r w:rsidRPr="00314274">
        <w:rPr>
          <w:rFonts w:ascii="Times New Roman" w:hAnsi="Times New Roman"/>
          <w:b/>
          <w:sz w:val="28"/>
          <w:szCs w:val="28"/>
        </w:rPr>
        <w:t>.</w:t>
      </w:r>
    </w:p>
    <w:p w:rsidR="00BA0E7A" w:rsidRPr="00314274" w:rsidRDefault="00BA0E7A" w:rsidP="00BA0E7A">
      <w:pPr>
        <w:pStyle w:val="a3"/>
        <w:spacing w:line="276" w:lineRule="auto"/>
        <w:jc w:val="both"/>
        <w:rPr>
          <w:sz w:val="28"/>
          <w:szCs w:val="28"/>
        </w:rPr>
      </w:pPr>
      <w:r w:rsidRPr="00314274">
        <w:rPr>
          <w:sz w:val="28"/>
          <w:szCs w:val="28"/>
        </w:rPr>
        <w:t>Целью системы оценки качества образования в ДОУ является установление соответствия качества дошкольного образования Федеральному государственному образовательному стандарту дошкольного образования. Реализация</w:t>
      </w:r>
      <w:r w:rsidRPr="00314274">
        <w:rPr>
          <w:rStyle w:val="apple-converted-space"/>
          <w:color w:val="000000"/>
          <w:sz w:val="28"/>
          <w:szCs w:val="28"/>
        </w:rPr>
        <w:t> </w:t>
      </w:r>
      <w:r w:rsidRPr="00314274">
        <w:rPr>
          <w:sz w:val="28"/>
          <w:szCs w:val="28"/>
        </w:rPr>
        <w:t>внутренней системы оценки качества образования осуществляется в ДОУ на основе внутреннего контроля и мониторинга.</w:t>
      </w:r>
      <w:r w:rsidRPr="00314274">
        <w:rPr>
          <w:rStyle w:val="apple-converted-space"/>
          <w:color w:val="000000"/>
          <w:sz w:val="28"/>
          <w:szCs w:val="28"/>
        </w:rPr>
        <w:t> </w:t>
      </w:r>
    </w:p>
    <w:p w:rsidR="00BA0E7A" w:rsidRPr="00314274" w:rsidRDefault="00BA0E7A" w:rsidP="00BA0E7A">
      <w:pPr>
        <w:pStyle w:val="a3"/>
        <w:spacing w:line="276" w:lineRule="auto"/>
        <w:jc w:val="both"/>
        <w:rPr>
          <w:sz w:val="28"/>
          <w:szCs w:val="28"/>
        </w:rPr>
      </w:pPr>
      <w:r w:rsidRPr="00314274">
        <w:rPr>
          <w:sz w:val="28"/>
          <w:szCs w:val="28"/>
        </w:rPr>
        <w:t xml:space="preserve"> В учреждении выстроена четкая система методического контроля и анализа результативности воспитательно-образовательного процесса по всем направлениям развития дошкольника и функционирования ДОУ в целом. Внутренняя система оценки качества образования определялась по трем показателям:</w:t>
      </w:r>
    </w:p>
    <w:p w:rsidR="00BA0E7A" w:rsidRPr="00314274" w:rsidRDefault="00BA0E7A" w:rsidP="00BA0E7A">
      <w:pPr>
        <w:tabs>
          <w:tab w:val="num" w:pos="36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314274">
        <w:rPr>
          <w:rFonts w:ascii="Times New Roman" w:hAnsi="Times New Roman"/>
          <w:sz w:val="28"/>
          <w:szCs w:val="28"/>
        </w:rPr>
        <w:t xml:space="preserve">- Соответствие </w:t>
      </w:r>
      <w:proofErr w:type="gramStart"/>
      <w:r w:rsidRPr="00314274">
        <w:rPr>
          <w:rFonts w:ascii="Times New Roman" w:hAnsi="Times New Roman"/>
          <w:sz w:val="28"/>
          <w:szCs w:val="28"/>
        </w:rPr>
        <w:t>разработанной</w:t>
      </w:r>
      <w:proofErr w:type="gramEnd"/>
      <w:r w:rsidRPr="00314274">
        <w:rPr>
          <w:rFonts w:ascii="Times New Roman" w:hAnsi="Times New Roman"/>
          <w:sz w:val="28"/>
          <w:szCs w:val="28"/>
        </w:rPr>
        <w:t xml:space="preserve"> и реализуемой образовательным учреждением ООП ДО требованиям действующих нормативных правовых документов.  </w:t>
      </w:r>
    </w:p>
    <w:p w:rsidR="00BA0E7A" w:rsidRPr="00314274" w:rsidRDefault="00BA0E7A" w:rsidP="00BA0E7A">
      <w:pPr>
        <w:tabs>
          <w:tab w:val="num" w:pos="36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314274">
        <w:rPr>
          <w:rFonts w:ascii="Times New Roman" w:hAnsi="Times New Roman"/>
          <w:sz w:val="28"/>
          <w:szCs w:val="28"/>
        </w:rPr>
        <w:t xml:space="preserve">- Соответствие условий реализации ООП </w:t>
      </w:r>
      <w:proofErr w:type="gramStart"/>
      <w:r w:rsidRPr="00314274">
        <w:rPr>
          <w:rFonts w:ascii="Times New Roman" w:hAnsi="Times New Roman"/>
          <w:sz w:val="28"/>
          <w:szCs w:val="28"/>
        </w:rPr>
        <w:t>ДО</w:t>
      </w:r>
      <w:proofErr w:type="gramEnd"/>
      <w:r w:rsidRPr="0031427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14274">
        <w:rPr>
          <w:rFonts w:ascii="Times New Roman" w:hAnsi="Times New Roman"/>
          <w:sz w:val="28"/>
          <w:szCs w:val="28"/>
        </w:rPr>
        <w:t>требованиям</w:t>
      </w:r>
      <w:proofErr w:type="gramEnd"/>
      <w:r w:rsidRPr="00314274">
        <w:rPr>
          <w:rFonts w:ascii="Times New Roman" w:hAnsi="Times New Roman"/>
          <w:sz w:val="28"/>
          <w:szCs w:val="28"/>
        </w:rPr>
        <w:t xml:space="preserve"> действующих нормативных правовых документов.</w:t>
      </w:r>
    </w:p>
    <w:p w:rsidR="00BA0E7A" w:rsidRPr="00314274" w:rsidRDefault="00BA0E7A" w:rsidP="00BA0E7A">
      <w:pPr>
        <w:tabs>
          <w:tab w:val="num" w:pos="36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314274">
        <w:rPr>
          <w:rFonts w:ascii="Times New Roman" w:hAnsi="Times New Roman"/>
          <w:sz w:val="28"/>
          <w:szCs w:val="28"/>
        </w:rPr>
        <w:t>- Параметры, характеризующие степень удовлетворенности родителей качеством деятельности дошкольного образовательного учреждения.</w:t>
      </w:r>
    </w:p>
    <w:p w:rsidR="00BA0E7A" w:rsidRPr="00314274" w:rsidRDefault="00BA0E7A" w:rsidP="00BA0E7A">
      <w:pPr>
        <w:pStyle w:val="a4"/>
        <w:spacing w:line="276" w:lineRule="auto"/>
        <w:ind w:left="0" w:firstLine="284"/>
        <w:jc w:val="both"/>
        <w:rPr>
          <w:sz w:val="28"/>
          <w:szCs w:val="28"/>
        </w:rPr>
      </w:pPr>
      <w:r w:rsidRPr="00314274">
        <w:rPr>
          <w:sz w:val="28"/>
          <w:szCs w:val="28"/>
        </w:rPr>
        <w:t xml:space="preserve">На основании </w:t>
      </w:r>
      <w:proofErr w:type="spellStart"/>
      <w:r w:rsidRPr="00314274">
        <w:rPr>
          <w:sz w:val="28"/>
          <w:szCs w:val="28"/>
        </w:rPr>
        <w:t>самообследования</w:t>
      </w:r>
      <w:proofErr w:type="spellEnd"/>
      <w:r w:rsidRPr="00314274">
        <w:rPr>
          <w:sz w:val="28"/>
          <w:szCs w:val="28"/>
        </w:rPr>
        <w:t xml:space="preserve"> ДОУ мы определили следующие задачи на новый 2015-2016 учебный год:</w:t>
      </w:r>
    </w:p>
    <w:p w:rsidR="00BA0E7A" w:rsidRPr="00314274" w:rsidRDefault="00BA0E7A" w:rsidP="00BA0E7A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14274">
        <w:rPr>
          <w:rFonts w:ascii="Times New Roman" w:hAnsi="Times New Roman"/>
          <w:sz w:val="28"/>
          <w:szCs w:val="28"/>
        </w:rPr>
        <w:t xml:space="preserve">ЦЕЛЬ: </w:t>
      </w:r>
      <w:r w:rsidRPr="00314274">
        <w:rPr>
          <w:rFonts w:ascii="Times New Roman" w:eastAsia="Times New Roman" w:hAnsi="Times New Roman"/>
          <w:sz w:val="28"/>
          <w:szCs w:val="28"/>
          <w:lang w:eastAsia="ru-RU"/>
        </w:rPr>
        <w:t>Продолжать работу по повышению эффективности обучения и воспитания детей дошкольного возраста, по сохранению и укреплению физического и психического здоровья детей, по оказанию помощи семье в воспитании детей.</w:t>
      </w:r>
    </w:p>
    <w:p w:rsidR="00BA0E7A" w:rsidRPr="00314274" w:rsidRDefault="00BA0E7A" w:rsidP="00BA0E7A">
      <w:pPr>
        <w:widowControl w:val="0"/>
        <w:tabs>
          <w:tab w:val="left" w:pos="851"/>
          <w:tab w:val="left" w:pos="9214"/>
        </w:tabs>
        <w:spacing w:after="0"/>
        <w:ind w:right="600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ОСНОВНЫЕ ЗАДАЧИ РАБОТЫ:</w:t>
      </w:r>
    </w:p>
    <w:p w:rsidR="00BA0E7A" w:rsidRPr="00314274" w:rsidRDefault="00BA0E7A" w:rsidP="00BA0E7A">
      <w:pPr>
        <w:numPr>
          <w:ilvl w:val="0"/>
          <w:numId w:val="2"/>
        </w:numPr>
        <w:tabs>
          <w:tab w:val="num" w:pos="1080"/>
        </w:tabs>
        <w:spacing w:after="0"/>
        <w:ind w:left="0" w:right="-57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iCs/>
          <w:sz w:val="28"/>
          <w:szCs w:val="28"/>
          <w:lang w:eastAsia="ru-RU"/>
        </w:rPr>
        <w:lastRenderedPageBreak/>
        <w:t xml:space="preserve">Продолжать работу по повышению уровня профессиональной       компетентности педагогов, </w:t>
      </w:r>
      <w:r w:rsidRPr="00314274">
        <w:rPr>
          <w:rFonts w:ascii="Times New Roman" w:eastAsia="Times New Roman" w:hAnsi="Times New Roman"/>
          <w:sz w:val="28"/>
          <w:szCs w:val="28"/>
          <w:lang w:eastAsia="ru-RU"/>
        </w:rPr>
        <w:t>через активные формы методической работы, ориентируя их на организацию образовательного процесса в соответствии с ФГОС.</w:t>
      </w:r>
    </w:p>
    <w:p w:rsidR="00BA0E7A" w:rsidRPr="00314274" w:rsidRDefault="00BA0E7A" w:rsidP="00BA0E7A">
      <w:pPr>
        <w:numPr>
          <w:ilvl w:val="0"/>
          <w:numId w:val="2"/>
        </w:numPr>
        <w:tabs>
          <w:tab w:val="num" w:pos="1080"/>
        </w:tabs>
        <w:spacing w:after="0"/>
        <w:ind w:left="0" w:right="-57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Продолжать создавать условия по </w:t>
      </w:r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укреплению здоровья детей, их физического развития с использованием </w:t>
      </w:r>
      <w:proofErr w:type="spellStart"/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здоровьесберегающих</w:t>
      </w:r>
      <w:proofErr w:type="spellEnd"/>
      <w:r w:rsidRPr="003142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компонентов.</w:t>
      </w:r>
    </w:p>
    <w:p w:rsidR="00BA0E7A" w:rsidRPr="00314274" w:rsidRDefault="00BA0E7A" w:rsidP="00BA0E7A">
      <w:pPr>
        <w:numPr>
          <w:ilvl w:val="0"/>
          <w:numId w:val="2"/>
        </w:numPr>
        <w:tabs>
          <w:tab w:val="num" w:pos="1080"/>
        </w:tabs>
        <w:spacing w:after="0"/>
        <w:ind w:left="0" w:right="-57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274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Формирование системных представлений у дошкольников об окружающем мире; воспитание  патриотических чувств, чувства принадлежности к мировому сообществу. </w:t>
      </w:r>
    </w:p>
    <w:p w:rsidR="00BA0E7A" w:rsidRPr="00314274" w:rsidRDefault="00BA0E7A" w:rsidP="00BA0E7A">
      <w:pPr>
        <w:numPr>
          <w:ilvl w:val="0"/>
          <w:numId w:val="2"/>
        </w:numPr>
        <w:tabs>
          <w:tab w:val="num" w:pos="1080"/>
        </w:tabs>
        <w:spacing w:after="0"/>
        <w:ind w:left="0" w:right="-57" w:firstLine="540"/>
        <w:jc w:val="both"/>
        <w:rPr>
          <w:rFonts w:ascii="Times New Roman" w:hAnsi="Times New Roman"/>
          <w:sz w:val="28"/>
          <w:szCs w:val="28"/>
        </w:rPr>
      </w:pPr>
      <w:r w:rsidRPr="00314274">
        <w:rPr>
          <w:rFonts w:ascii="Times New Roman" w:hAnsi="Times New Roman"/>
          <w:sz w:val="28"/>
          <w:szCs w:val="28"/>
        </w:rPr>
        <w:t xml:space="preserve">Повышать эффективность взаимодействия с семьями воспитанников за счет активного включения родителей в организационно-управленческий процесс работы детского сада. </w:t>
      </w:r>
      <w:r w:rsidRPr="00314274">
        <w:rPr>
          <w:rFonts w:ascii="Times New Roman" w:hAnsi="Times New Roman"/>
          <w:bCs/>
          <w:sz w:val="28"/>
          <w:szCs w:val="28"/>
        </w:rPr>
        <w:t>Изучить лучший опыт семейного воспитания, семейные традиции для всестороннего развития детей.</w:t>
      </w:r>
    </w:p>
    <w:p w:rsidR="00BA0E7A" w:rsidRPr="00314274" w:rsidRDefault="00BA0E7A" w:rsidP="00BA0E7A">
      <w:pPr>
        <w:pStyle w:val="a3"/>
        <w:spacing w:line="276" w:lineRule="auto"/>
        <w:ind w:left="-567"/>
        <w:jc w:val="both"/>
        <w:rPr>
          <w:sz w:val="28"/>
          <w:szCs w:val="28"/>
        </w:rPr>
      </w:pPr>
      <w:r w:rsidRPr="00314274">
        <w:rPr>
          <w:sz w:val="28"/>
          <w:szCs w:val="28"/>
        </w:rPr>
        <w:tab/>
      </w:r>
    </w:p>
    <w:p w:rsidR="00BA0E7A" w:rsidRPr="00314274" w:rsidRDefault="00BA0E7A" w:rsidP="00BA0E7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4274">
        <w:rPr>
          <w:rFonts w:ascii="Times New Roman" w:hAnsi="Times New Roman"/>
          <w:sz w:val="28"/>
          <w:szCs w:val="28"/>
        </w:rPr>
        <w:t>Считать работу ДОУ в 2014-2015 году удовлетворительной.</w:t>
      </w:r>
    </w:p>
    <w:p w:rsidR="00BA0E7A" w:rsidRPr="00314274" w:rsidRDefault="00BA0E7A" w:rsidP="00BA0E7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4274">
        <w:rPr>
          <w:rFonts w:ascii="Times New Roman" w:hAnsi="Times New Roman"/>
          <w:sz w:val="28"/>
          <w:szCs w:val="28"/>
        </w:rPr>
        <w:t>Подготовила   заведующий  ДОУ Е. Н. Фомичева.</w:t>
      </w: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A0E7A" w:rsidRDefault="00BA0E7A" w:rsidP="00BA0E7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051D">
        <w:rPr>
          <w:rFonts w:ascii="Times New Roman" w:hAnsi="Times New Roman"/>
          <w:b/>
          <w:sz w:val="28"/>
          <w:szCs w:val="28"/>
        </w:rPr>
        <w:lastRenderedPageBreak/>
        <w:t xml:space="preserve">Показатели деятельности МБДОУ </w:t>
      </w:r>
      <w:proofErr w:type="spellStart"/>
      <w:r w:rsidRPr="00E3051D">
        <w:rPr>
          <w:rFonts w:ascii="Times New Roman" w:hAnsi="Times New Roman"/>
          <w:b/>
          <w:sz w:val="28"/>
          <w:szCs w:val="28"/>
        </w:rPr>
        <w:t>д</w:t>
      </w:r>
      <w:proofErr w:type="spellEnd"/>
      <w:r w:rsidRPr="00E3051D">
        <w:rPr>
          <w:rFonts w:ascii="Times New Roman" w:hAnsi="Times New Roman"/>
          <w:b/>
          <w:sz w:val="28"/>
          <w:szCs w:val="28"/>
        </w:rPr>
        <w:t>/с «</w:t>
      </w:r>
      <w:r>
        <w:rPr>
          <w:rFonts w:ascii="Times New Roman" w:hAnsi="Times New Roman"/>
          <w:b/>
          <w:sz w:val="28"/>
          <w:szCs w:val="28"/>
        </w:rPr>
        <w:t>Журавушка</w:t>
      </w:r>
      <w:r w:rsidRPr="00E3051D">
        <w:rPr>
          <w:rFonts w:ascii="Times New Roman" w:hAnsi="Times New Roman"/>
          <w:b/>
          <w:sz w:val="28"/>
          <w:szCs w:val="28"/>
        </w:rPr>
        <w:t xml:space="preserve">» с. </w:t>
      </w:r>
      <w:r>
        <w:rPr>
          <w:rFonts w:ascii="Times New Roman" w:hAnsi="Times New Roman"/>
          <w:b/>
          <w:sz w:val="28"/>
          <w:szCs w:val="28"/>
        </w:rPr>
        <w:t>Пиково</w:t>
      </w:r>
      <w:r w:rsidRPr="00E3051D">
        <w:rPr>
          <w:rFonts w:ascii="Times New Roman" w:hAnsi="Times New Roman"/>
          <w:b/>
          <w:sz w:val="28"/>
          <w:szCs w:val="28"/>
        </w:rPr>
        <w:t xml:space="preserve"> Чаплыгинского района, подлежащей  </w:t>
      </w:r>
      <w:proofErr w:type="spellStart"/>
      <w:r w:rsidRPr="00E3051D">
        <w:rPr>
          <w:rFonts w:ascii="Times New Roman" w:hAnsi="Times New Roman"/>
          <w:b/>
          <w:sz w:val="28"/>
          <w:szCs w:val="28"/>
        </w:rPr>
        <w:t>самообследованию</w:t>
      </w:r>
      <w:proofErr w:type="spellEnd"/>
      <w:r w:rsidRPr="00E3051D">
        <w:rPr>
          <w:rFonts w:ascii="Times New Roman" w:hAnsi="Times New Roman"/>
          <w:b/>
          <w:sz w:val="28"/>
          <w:szCs w:val="28"/>
        </w:rPr>
        <w:t>.</w:t>
      </w:r>
    </w:p>
    <w:tbl>
      <w:tblPr>
        <w:tblW w:w="9645" w:type="dxa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1021"/>
        <w:gridCol w:w="7074"/>
        <w:gridCol w:w="1550"/>
      </w:tblGrid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N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Показатели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Образовательная деятельность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режиме полного дня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(8 - 12 часов)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режиме кратковременного пребывания (3 - 5 часов)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1.1.3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семейной дошкольной группе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1.1.4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численность воспитанников в возрасте до 3 лет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численность воспитанников в возрасте от 3 до 8 лет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1.4.1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режиме полного дня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(8 - 12 часов)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1.4.2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режиме продленного дня (12 - 14 часов)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1.4.3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режиме круглосуточного пребывания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человек/%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1.5.1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1.5.2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1.5.3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присмотру и уходу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1.6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1.7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численность педагогических работников, в том числе: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1.7.1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1.7.2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1.7.3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1/100%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1.7.4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1/100%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1.8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1/100%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1.8.1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Высшая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1.8.2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Первая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1/100%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1.9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человек/%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1.9.1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5 лет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1/100%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1.9.2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Свыше 30 лет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1.10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1/100%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1.11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A0E7A" w:rsidRDefault="00BA0E7A" w:rsidP="00791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1.12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 xml:space="preserve">Численность/удельный вес численности педагогических и административно-хозяйственных работников, прошедших за последние 3 года повышение квалификации/профессиональную переподготовку по профилю педагогической деятельности или иной </w:t>
            </w:r>
            <w:r>
              <w:rPr>
                <w:sz w:val="28"/>
                <w:szCs w:val="28"/>
                <w:lang w:eastAsia="en-US"/>
              </w:rPr>
              <w:lastRenderedPageBreak/>
              <w:t>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proofErr w:type="gramEnd"/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человек/%</w:t>
            </w:r>
          </w:p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2/100%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1.13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человек/%</w:t>
            </w:r>
          </w:p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1/50%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1.14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чел./чел.</w:t>
            </w:r>
          </w:p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1/15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1.15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spacing w:after="0"/>
              <w:rPr>
                <w:rFonts w:eastAsiaTheme="minorHAnsi"/>
              </w:rPr>
            </w:pP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1.15.1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Музыкального руководителя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1.15.2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Инструктора по физической культуре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1.15.3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Учителя-логопеда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1.15.4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Логопеда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1.15.5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Учителя-дефектолога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1.15.6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Педагога-психолога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Инфраструктура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spacing w:after="0"/>
              <w:rPr>
                <w:rFonts w:eastAsiaTheme="minorHAnsi"/>
              </w:rPr>
            </w:pP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3,5 кв. м</w:t>
            </w:r>
          </w:p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Наличие физкультурного зала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2.4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Наличие музыкального зала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A0E7A" w:rsidTr="0079149B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0E7A" w:rsidRDefault="00BA0E7A" w:rsidP="0079149B">
            <w:pPr>
              <w:pStyle w:val="a3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</w:t>
            </w:r>
          </w:p>
        </w:tc>
      </w:tr>
    </w:tbl>
    <w:p w:rsidR="00F81FFA" w:rsidRDefault="00F81FFA"/>
    <w:sectPr w:rsidR="00F81FFA" w:rsidSect="00F81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7E3358"/>
    <w:lvl w:ilvl="0">
      <w:numFmt w:val="bullet"/>
      <w:lvlText w:val="*"/>
      <w:lvlJc w:val="left"/>
    </w:lvl>
  </w:abstractNum>
  <w:abstractNum w:abstractNumId="1">
    <w:nsid w:val="49A90E92"/>
    <w:multiLevelType w:val="hybridMultilevel"/>
    <w:tmpl w:val="41B65A42"/>
    <w:lvl w:ilvl="0" w:tplc="0E5ADF7C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4F7A484B"/>
    <w:multiLevelType w:val="hybridMultilevel"/>
    <w:tmpl w:val="564406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0D28DC"/>
    <w:multiLevelType w:val="hybridMultilevel"/>
    <w:tmpl w:val="8B8AD37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33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0E7A"/>
    <w:rsid w:val="00001311"/>
    <w:rsid w:val="000036E8"/>
    <w:rsid w:val="000061D2"/>
    <w:rsid w:val="0000639C"/>
    <w:rsid w:val="0001166C"/>
    <w:rsid w:val="00011B42"/>
    <w:rsid w:val="000148D7"/>
    <w:rsid w:val="00015ABB"/>
    <w:rsid w:val="000200A2"/>
    <w:rsid w:val="0002119D"/>
    <w:rsid w:val="00023539"/>
    <w:rsid w:val="0002372F"/>
    <w:rsid w:val="0002434C"/>
    <w:rsid w:val="00025603"/>
    <w:rsid w:val="00026469"/>
    <w:rsid w:val="000272B6"/>
    <w:rsid w:val="00030C15"/>
    <w:rsid w:val="00031E81"/>
    <w:rsid w:val="0003760F"/>
    <w:rsid w:val="00040DED"/>
    <w:rsid w:val="00043442"/>
    <w:rsid w:val="000454D7"/>
    <w:rsid w:val="0004624E"/>
    <w:rsid w:val="00046934"/>
    <w:rsid w:val="000506AC"/>
    <w:rsid w:val="00050BD6"/>
    <w:rsid w:val="00051872"/>
    <w:rsid w:val="0006101F"/>
    <w:rsid w:val="000619E8"/>
    <w:rsid w:val="000629AF"/>
    <w:rsid w:val="00062E3B"/>
    <w:rsid w:val="000644AF"/>
    <w:rsid w:val="00065D7C"/>
    <w:rsid w:val="00066C12"/>
    <w:rsid w:val="00067ECF"/>
    <w:rsid w:val="00074AE8"/>
    <w:rsid w:val="00075C66"/>
    <w:rsid w:val="0007615A"/>
    <w:rsid w:val="00077050"/>
    <w:rsid w:val="00081B58"/>
    <w:rsid w:val="00081E31"/>
    <w:rsid w:val="00081F37"/>
    <w:rsid w:val="00082E57"/>
    <w:rsid w:val="000831D5"/>
    <w:rsid w:val="00090CA3"/>
    <w:rsid w:val="000940E6"/>
    <w:rsid w:val="00095173"/>
    <w:rsid w:val="000954F4"/>
    <w:rsid w:val="00095FF2"/>
    <w:rsid w:val="000A3CA6"/>
    <w:rsid w:val="000A4D06"/>
    <w:rsid w:val="000A6555"/>
    <w:rsid w:val="000B02BD"/>
    <w:rsid w:val="000B02E8"/>
    <w:rsid w:val="000B2892"/>
    <w:rsid w:val="000B3959"/>
    <w:rsid w:val="000C1053"/>
    <w:rsid w:val="000C1738"/>
    <w:rsid w:val="000C1F3A"/>
    <w:rsid w:val="000D071F"/>
    <w:rsid w:val="000D284F"/>
    <w:rsid w:val="000D30A3"/>
    <w:rsid w:val="000D3847"/>
    <w:rsid w:val="000D6EFC"/>
    <w:rsid w:val="000E47A4"/>
    <w:rsid w:val="000E6AB4"/>
    <w:rsid w:val="000E6E14"/>
    <w:rsid w:val="000F14EE"/>
    <w:rsid w:val="000F5004"/>
    <w:rsid w:val="00101A3F"/>
    <w:rsid w:val="00102614"/>
    <w:rsid w:val="00104D46"/>
    <w:rsid w:val="00105087"/>
    <w:rsid w:val="001109FF"/>
    <w:rsid w:val="00110F04"/>
    <w:rsid w:val="00113EB6"/>
    <w:rsid w:val="00114FAA"/>
    <w:rsid w:val="001151D1"/>
    <w:rsid w:val="001219DC"/>
    <w:rsid w:val="0012361B"/>
    <w:rsid w:val="00124C1E"/>
    <w:rsid w:val="00124FB3"/>
    <w:rsid w:val="00126991"/>
    <w:rsid w:val="00126B67"/>
    <w:rsid w:val="001311DF"/>
    <w:rsid w:val="00132FB1"/>
    <w:rsid w:val="00134670"/>
    <w:rsid w:val="00135707"/>
    <w:rsid w:val="001368F4"/>
    <w:rsid w:val="00142A5B"/>
    <w:rsid w:val="001543B4"/>
    <w:rsid w:val="001544C3"/>
    <w:rsid w:val="00154DD4"/>
    <w:rsid w:val="001554F6"/>
    <w:rsid w:val="00160D8C"/>
    <w:rsid w:val="00161646"/>
    <w:rsid w:val="00163A4E"/>
    <w:rsid w:val="00163CC1"/>
    <w:rsid w:val="00164704"/>
    <w:rsid w:val="00170658"/>
    <w:rsid w:val="00170B99"/>
    <w:rsid w:val="00170D47"/>
    <w:rsid w:val="001717D5"/>
    <w:rsid w:val="0017195A"/>
    <w:rsid w:val="00171D7B"/>
    <w:rsid w:val="0017408E"/>
    <w:rsid w:val="001743DC"/>
    <w:rsid w:val="00174508"/>
    <w:rsid w:val="001747FC"/>
    <w:rsid w:val="00174E61"/>
    <w:rsid w:val="001758BA"/>
    <w:rsid w:val="00177959"/>
    <w:rsid w:val="00181969"/>
    <w:rsid w:val="00181E72"/>
    <w:rsid w:val="00182324"/>
    <w:rsid w:val="00182665"/>
    <w:rsid w:val="001833A3"/>
    <w:rsid w:val="00183B90"/>
    <w:rsid w:val="001847CC"/>
    <w:rsid w:val="001869B3"/>
    <w:rsid w:val="00186A7B"/>
    <w:rsid w:val="001913B1"/>
    <w:rsid w:val="00191FBE"/>
    <w:rsid w:val="001930B6"/>
    <w:rsid w:val="001A420D"/>
    <w:rsid w:val="001A6020"/>
    <w:rsid w:val="001A6CCC"/>
    <w:rsid w:val="001A7D80"/>
    <w:rsid w:val="001B002A"/>
    <w:rsid w:val="001B30F5"/>
    <w:rsid w:val="001B5212"/>
    <w:rsid w:val="001C4EA7"/>
    <w:rsid w:val="001C5799"/>
    <w:rsid w:val="001C7C26"/>
    <w:rsid w:val="001D02FE"/>
    <w:rsid w:val="001D0466"/>
    <w:rsid w:val="001D088F"/>
    <w:rsid w:val="001D3347"/>
    <w:rsid w:val="001D6840"/>
    <w:rsid w:val="001E3485"/>
    <w:rsid w:val="001E379C"/>
    <w:rsid w:val="001E4941"/>
    <w:rsid w:val="001E5C03"/>
    <w:rsid w:val="001E6166"/>
    <w:rsid w:val="001E7AD8"/>
    <w:rsid w:val="001F0CD6"/>
    <w:rsid w:val="001F2C68"/>
    <w:rsid w:val="001F4D25"/>
    <w:rsid w:val="001F54AF"/>
    <w:rsid w:val="001F5914"/>
    <w:rsid w:val="001F6C8E"/>
    <w:rsid w:val="001F72B0"/>
    <w:rsid w:val="001F76DE"/>
    <w:rsid w:val="001F7F94"/>
    <w:rsid w:val="00202207"/>
    <w:rsid w:val="00202CC7"/>
    <w:rsid w:val="0020355C"/>
    <w:rsid w:val="0020360B"/>
    <w:rsid w:val="002047C8"/>
    <w:rsid w:val="00204E1E"/>
    <w:rsid w:val="0020501B"/>
    <w:rsid w:val="00205731"/>
    <w:rsid w:val="00205F35"/>
    <w:rsid w:val="00206344"/>
    <w:rsid w:val="002141BA"/>
    <w:rsid w:val="00214536"/>
    <w:rsid w:val="00215609"/>
    <w:rsid w:val="00215EAC"/>
    <w:rsid w:val="002164BB"/>
    <w:rsid w:val="00217977"/>
    <w:rsid w:val="00221DCD"/>
    <w:rsid w:val="00222C78"/>
    <w:rsid w:val="00224D60"/>
    <w:rsid w:val="0022606B"/>
    <w:rsid w:val="002305D1"/>
    <w:rsid w:val="002313F1"/>
    <w:rsid w:val="00231BC8"/>
    <w:rsid w:val="00232FCC"/>
    <w:rsid w:val="00233EF4"/>
    <w:rsid w:val="00236A93"/>
    <w:rsid w:val="00237A4B"/>
    <w:rsid w:val="00240704"/>
    <w:rsid w:val="002417EA"/>
    <w:rsid w:val="002425F3"/>
    <w:rsid w:val="002426D3"/>
    <w:rsid w:val="002454F8"/>
    <w:rsid w:val="00246413"/>
    <w:rsid w:val="002502ED"/>
    <w:rsid w:val="002504D5"/>
    <w:rsid w:val="002504F6"/>
    <w:rsid w:val="00255387"/>
    <w:rsid w:val="00255E38"/>
    <w:rsid w:val="00260598"/>
    <w:rsid w:val="00263742"/>
    <w:rsid w:val="00265D3E"/>
    <w:rsid w:val="00270B29"/>
    <w:rsid w:val="00270E95"/>
    <w:rsid w:val="002744F5"/>
    <w:rsid w:val="0027758E"/>
    <w:rsid w:val="002803A0"/>
    <w:rsid w:val="0028076A"/>
    <w:rsid w:val="00282E96"/>
    <w:rsid w:val="00283090"/>
    <w:rsid w:val="002863EE"/>
    <w:rsid w:val="00287B52"/>
    <w:rsid w:val="00290972"/>
    <w:rsid w:val="002A0F8E"/>
    <w:rsid w:val="002A259B"/>
    <w:rsid w:val="002A26E1"/>
    <w:rsid w:val="002A3CAE"/>
    <w:rsid w:val="002A65A7"/>
    <w:rsid w:val="002B0BAF"/>
    <w:rsid w:val="002B27B3"/>
    <w:rsid w:val="002C10C2"/>
    <w:rsid w:val="002C2827"/>
    <w:rsid w:val="002C3559"/>
    <w:rsid w:val="002C5EB7"/>
    <w:rsid w:val="002D0584"/>
    <w:rsid w:val="002D1C4B"/>
    <w:rsid w:val="002E3E8A"/>
    <w:rsid w:val="002E50D8"/>
    <w:rsid w:val="002E535E"/>
    <w:rsid w:val="002F006B"/>
    <w:rsid w:val="002F0754"/>
    <w:rsid w:val="002F0768"/>
    <w:rsid w:val="002F250B"/>
    <w:rsid w:val="002F2FFC"/>
    <w:rsid w:val="00300611"/>
    <w:rsid w:val="0030167B"/>
    <w:rsid w:val="0030274F"/>
    <w:rsid w:val="003037DB"/>
    <w:rsid w:val="00304B39"/>
    <w:rsid w:val="00304C48"/>
    <w:rsid w:val="00305F11"/>
    <w:rsid w:val="00306DE6"/>
    <w:rsid w:val="00313CB5"/>
    <w:rsid w:val="0031433C"/>
    <w:rsid w:val="0031442F"/>
    <w:rsid w:val="0031755F"/>
    <w:rsid w:val="00317912"/>
    <w:rsid w:val="00322FF3"/>
    <w:rsid w:val="00324305"/>
    <w:rsid w:val="003259C4"/>
    <w:rsid w:val="00326536"/>
    <w:rsid w:val="003347CF"/>
    <w:rsid w:val="00335441"/>
    <w:rsid w:val="003358CE"/>
    <w:rsid w:val="00337655"/>
    <w:rsid w:val="0034006F"/>
    <w:rsid w:val="00340729"/>
    <w:rsid w:val="0034211C"/>
    <w:rsid w:val="00346817"/>
    <w:rsid w:val="00347F57"/>
    <w:rsid w:val="003505AC"/>
    <w:rsid w:val="00352283"/>
    <w:rsid w:val="00355139"/>
    <w:rsid w:val="00356CC0"/>
    <w:rsid w:val="00366FB2"/>
    <w:rsid w:val="00366FE5"/>
    <w:rsid w:val="00372103"/>
    <w:rsid w:val="00375F90"/>
    <w:rsid w:val="003763EC"/>
    <w:rsid w:val="0037707C"/>
    <w:rsid w:val="0038330C"/>
    <w:rsid w:val="0039020B"/>
    <w:rsid w:val="00391ED0"/>
    <w:rsid w:val="00394BFA"/>
    <w:rsid w:val="00394C37"/>
    <w:rsid w:val="003A1A54"/>
    <w:rsid w:val="003A2216"/>
    <w:rsid w:val="003A2426"/>
    <w:rsid w:val="003A7DBA"/>
    <w:rsid w:val="003B0440"/>
    <w:rsid w:val="003B081E"/>
    <w:rsid w:val="003B2556"/>
    <w:rsid w:val="003B2F4E"/>
    <w:rsid w:val="003B33F3"/>
    <w:rsid w:val="003B601F"/>
    <w:rsid w:val="003B60E3"/>
    <w:rsid w:val="003C0114"/>
    <w:rsid w:val="003C1D7F"/>
    <w:rsid w:val="003C1EB6"/>
    <w:rsid w:val="003C29DB"/>
    <w:rsid w:val="003C43E8"/>
    <w:rsid w:val="003C5A9D"/>
    <w:rsid w:val="003C63FF"/>
    <w:rsid w:val="003C7EC0"/>
    <w:rsid w:val="003D1198"/>
    <w:rsid w:val="003D2A8D"/>
    <w:rsid w:val="003D3632"/>
    <w:rsid w:val="003D41DA"/>
    <w:rsid w:val="003D4AE5"/>
    <w:rsid w:val="003E04E1"/>
    <w:rsid w:val="003E128C"/>
    <w:rsid w:val="003E25ED"/>
    <w:rsid w:val="003E2A17"/>
    <w:rsid w:val="003E3BEF"/>
    <w:rsid w:val="003E792F"/>
    <w:rsid w:val="003F0FA4"/>
    <w:rsid w:val="003F278E"/>
    <w:rsid w:val="00401520"/>
    <w:rsid w:val="00403C90"/>
    <w:rsid w:val="00404C4F"/>
    <w:rsid w:val="00406D6E"/>
    <w:rsid w:val="00407316"/>
    <w:rsid w:val="00407F6F"/>
    <w:rsid w:val="00410E34"/>
    <w:rsid w:val="00412EE1"/>
    <w:rsid w:val="00416BD1"/>
    <w:rsid w:val="00422CE1"/>
    <w:rsid w:val="00424183"/>
    <w:rsid w:val="0042446D"/>
    <w:rsid w:val="00426A12"/>
    <w:rsid w:val="00426EC8"/>
    <w:rsid w:val="0042716C"/>
    <w:rsid w:val="00430D8F"/>
    <w:rsid w:val="00432E24"/>
    <w:rsid w:val="00437076"/>
    <w:rsid w:val="00440563"/>
    <w:rsid w:val="004467C1"/>
    <w:rsid w:val="00446D78"/>
    <w:rsid w:val="0045099E"/>
    <w:rsid w:val="004616BB"/>
    <w:rsid w:val="0046216B"/>
    <w:rsid w:val="00462CDE"/>
    <w:rsid w:val="004639EF"/>
    <w:rsid w:val="00472D13"/>
    <w:rsid w:val="00474B82"/>
    <w:rsid w:val="00474C62"/>
    <w:rsid w:val="00475105"/>
    <w:rsid w:val="004756F5"/>
    <w:rsid w:val="00476F5C"/>
    <w:rsid w:val="00480CA9"/>
    <w:rsid w:val="00481F02"/>
    <w:rsid w:val="00484F45"/>
    <w:rsid w:val="00486B75"/>
    <w:rsid w:val="00491FD4"/>
    <w:rsid w:val="0049262D"/>
    <w:rsid w:val="00492F99"/>
    <w:rsid w:val="004972D8"/>
    <w:rsid w:val="004975B4"/>
    <w:rsid w:val="004A1D10"/>
    <w:rsid w:val="004A26E8"/>
    <w:rsid w:val="004A28B9"/>
    <w:rsid w:val="004A2E99"/>
    <w:rsid w:val="004A36C5"/>
    <w:rsid w:val="004A4E38"/>
    <w:rsid w:val="004A4EE2"/>
    <w:rsid w:val="004A5DFE"/>
    <w:rsid w:val="004A7F6E"/>
    <w:rsid w:val="004A7FF1"/>
    <w:rsid w:val="004B1C31"/>
    <w:rsid w:val="004B3984"/>
    <w:rsid w:val="004B42E7"/>
    <w:rsid w:val="004B6FF0"/>
    <w:rsid w:val="004B7308"/>
    <w:rsid w:val="004C1F31"/>
    <w:rsid w:val="004C26A6"/>
    <w:rsid w:val="004C4600"/>
    <w:rsid w:val="004C4750"/>
    <w:rsid w:val="004D1A44"/>
    <w:rsid w:val="004D39A4"/>
    <w:rsid w:val="004D5F73"/>
    <w:rsid w:val="004E6E78"/>
    <w:rsid w:val="004F0A31"/>
    <w:rsid w:val="004F1499"/>
    <w:rsid w:val="004F5BF9"/>
    <w:rsid w:val="00501B8B"/>
    <w:rsid w:val="0050243C"/>
    <w:rsid w:val="00502D45"/>
    <w:rsid w:val="00504DC4"/>
    <w:rsid w:val="00506457"/>
    <w:rsid w:val="005064CB"/>
    <w:rsid w:val="00510032"/>
    <w:rsid w:val="00510033"/>
    <w:rsid w:val="00511746"/>
    <w:rsid w:val="00511C08"/>
    <w:rsid w:val="00511C92"/>
    <w:rsid w:val="00515374"/>
    <w:rsid w:val="005171CF"/>
    <w:rsid w:val="00517B4C"/>
    <w:rsid w:val="00517B62"/>
    <w:rsid w:val="00520F5D"/>
    <w:rsid w:val="005236F4"/>
    <w:rsid w:val="00523E31"/>
    <w:rsid w:val="005243D5"/>
    <w:rsid w:val="0052447C"/>
    <w:rsid w:val="005272BA"/>
    <w:rsid w:val="00527E19"/>
    <w:rsid w:val="00530833"/>
    <w:rsid w:val="00540E43"/>
    <w:rsid w:val="00540EE5"/>
    <w:rsid w:val="0054174F"/>
    <w:rsid w:val="005418E9"/>
    <w:rsid w:val="00541B5B"/>
    <w:rsid w:val="00541C1B"/>
    <w:rsid w:val="00544071"/>
    <w:rsid w:val="005440B4"/>
    <w:rsid w:val="00550376"/>
    <w:rsid w:val="00550A37"/>
    <w:rsid w:val="00550FDB"/>
    <w:rsid w:val="005510BE"/>
    <w:rsid w:val="00553341"/>
    <w:rsid w:val="00556279"/>
    <w:rsid w:val="00557C31"/>
    <w:rsid w:val="005600DD"/>
    <w:rsid w:val="00560EA5"/>
    <w:rsid w:val="005637FD"/>
    <w:rsid w:val="00566DE8"/>
    <w:rsid w:val="005674F3"/>
    <w:rsid w:val="005707CE"/>
    <w:rsid w:val="00571602"/>
    <w:rsid w:val="00572AD2"/>
    <w:rsid w:val="00582F58"/>
    <w:rsid w:val="00583D23"/>
    <w:rsid w:val="00590074"/>
    <w:rsid w:val="005917B0"/>
    <w:rsid w:val="00592F69"/>
    <w:rsid w:val="00593567"/>
    <w:rsid w:val="00597566"/>
    <w:rsid w:val="005A1C23"/>
    <w:rsid w:val="005A1E49"/>
    <w:rsid w:val="005A4356"/>
    <w:rsid w:val="005A539D"/>
    <w:rsid w:val="005A6143"/>
    <w:rsid w:val="005B09F4"/>
    <w:rsid w:val="005B2EC5"/>
    <w:rsid w:val="005B6335"/>
    <w:rsid w:val="005B6F7B"/>
    <w:rsid w:val="005C0401"/>
    <w:rsid w:val="005C0DD8"/>
    <w:rsid w:val="005C3779"/>
    <w:rsid w:val="005C489E"/>
    <w:rsid w:val="005C4D8E"/>
    <w:rsid w:val="005C4E95"/>
    <w:rsid w:val="005C55B8"/>
    <w:rsid w:val="005C7937"/>
    <w:rsid w:val="005D0A1D"/>
    <w:rsid w:val="005D336C"/>
    <w:rsid w:val="005D3C71"/>
    <w:rsid w:val="005D3F00"/>
    <w:rsid w:val="005D5105"/>
    <w:rsid w:val="005D7C0A"/>
    <w:rsid w:val="005E7DD0"/>
    <w:rsid w:val="005E7F3C"/>
    <w:rsid w:val="005F1DCB"/>
    <w:rsid w:val="005F455A"/>
    <w:rsid w:val="005F56D2"/>
    <w:rsid w:val="005F7001"/>
    <w:rsid w:val="005F7B57"/>
    <w:rsid w:val="0061311E"/>
    <w:rsid w:val="00615D47"/>
    <w:rsid w:val="00620709"/>
    <w:rsid w:val="00621351"/>
    <w:rsid w:val="006220CB"/>
    <w:rsid w:val="006267AC"/>
    <w:rsid w:val="00633660"/>
    <w:rsid w:val="00636B3E"/>
    <w:rsid w:val="0064337E"/>
    <w:rsid w:val="006441E6"/>
    <w:rsid w:val="00644E64"/>
    <w:rsid w:val="00653721"/>
    <w:rsid w:val="0065390D"/>
    <w:rsid w:val="006541E4"/>
    <w:rsid w:val="00657472"/>
    <w:rsid w:val="00662BD9"/>
    <w:rsid w:val="006643CB"/>
    <w:rsid w:val="00664DB4"/>
    <w:rsid w:val="006653DC"/>
    <w:rsid w:val="00665C26"/>
    <w:rsid w:val="0066626C"/>
    <w:rsid w:val="00667CE5"/>
    <w:rsid w:val="006702D3"/>
    <w:rsid w:val="00675181"/>
    <w:rsid w:val="00676AF1"/>
    <w:rsid w:val="00680E7E"/>
    <w:rsid w:val="00681C86"/>
    <w:rsid w:val="00683028"/>
    <w:rsid w:val="0068517C"/>
    <w:rsid w:val="0069075D"/>
    <w:rsid w:val="006923FD"/>
    <w:rsid w:val="00694117"/>
    <w:rsid w:val="006950D1"/>
    <w:rsid w:val="006951C0"/>
    <w:rsid w:val="00696F64"/>
    <w:rsid w:val="00697CA2"/>
    <w:rsid w:val="006A06D9"/>
    <w:rsid w:val="006A1212"/>
    <w:rsid w:val="006A2D7C"/>
    <w:rsid w:val="006A39FA"/>
    <w:rsid w:val="006A7040"/>
    <w:rsid w:val="006B2537"/>
    <w:rsid w:val="006B4270"/>
    <w:rsid w:val="006B71F2"/>
    <w:rsid w:val="006C4879"/>
    <w:rsid w:val="006C5108"/>
    <w:rsid w:val="006C6E65"/>
    <w:rsid w:val="006D00C0"/>
    <w:rsid w:val="006D069A"/>
    <w:rsid w:val="006D173D"/>
    <w:rsid w:val="006D40F8"/>
    <w:rsid w:val="006D4C5A"/>
    <w:rsid w:val="006D4C67"/>
    <w:rsid w:val="006E4785"/>
    <w:rsid w:val="006E4FBD"/>
    <w:rsid w:val="006F01B5"/>
    <w:rsid w:val="006F48EC"/>
    <w:rsid w:val="006F57AB"/>
    <w:rsid w:val="00700424"/>
    <w:rsid w:val="00701E99"/>
    <w:rsid w:val="007048E3"/>
    <w:rsid w:val="00710F00"/>
    <w:rsid w:val="00717AD4"/>
    <w:rsid w:val="0072017E"/>
    <w:rsid w:val="007324EB"/>
    <w:rsid w:val="00732701"/>
    <w:rsid w:val="00734D2E"/>
    <w:rsid w:val="0074116A"/>
    <w:rsid w:val="00746912"/>
    <w:rsid w:val="00746D1A"/>
    <w:rsid w:val="00751E40"/>
    <w:rsid w:val="00752691"/>
    <w:rsid w:val="007531F3"/>
    <w:rsid w:val="00753F30"/>
    <w:rsid w:val="0075406C"/>
    <w:rsid w:val="0075465F"/>
    <w:rsid w:val="00754A0C"/>
    <w:rsid w:val="00754F52"/>
    <w:rsid w:val="00757562"/>
    <w:rsid w:val="00757A92"/>
    <w:rsid w:val="00760FD2"/>
    <w:rsid w:val="00762373"/>
    <w:rsid w:val="00762EEA"/>
    <w:rsid w:val="00765472"/>
    <w:rsid w:val="00766B06"/>
    <w:rsid w:val="00772CE4"/>
    <w:rsid w:val="00773817"/>
    <w:rsid w:val="007747A7"/>
    <w:rsid w:val="00783631"/>
    <w:rsid w:val="00783716"/>
    <w:rsid w:val="0078384E"/>
    <w:rsid w:val="007840D3"/>
    <w:rsid w:val="00784BBE"/>
    <w:rsid w:val="00785EA3"/>
    <w:rsid w:val="0078781A"/>
    <w:rsid w:val="007927DB"/>
    <w:rsid w:val="007945FC"/>
    <w:rsid w:val="00795115"/>
    <w:rsid w:val="0079619F"/>
    <w:rsid w:val="00797305"/>
    <w:rsid w:val="00797519"/>
    <w:rsid w:val="0079776D"/>
    <w:rsid w:val="007A3B74"/>
    <w:rsid w:val="007A7E2A"/>
    <w:rsid w:val="007B2005"/>
    <w:rsid w:val="007B4E12"/>
    <w:rsid w:val="007B56F8"/>
    <w:rsid w:val="007B68A4"/>
    <w:rsid w:val="007B7681"/>
    <w:rsid w:val="007C6305"/>
    <w:rsid w:val="007C6D6E"/>
    <w:rsid w:val="007C7C4E"/>
    <w:rsid w:val="007D355E"/>
    <w:rsid w:val="007D6F4C"/>
    <w:rsid w:val="007D7B2E"/>
    <w:rsid w:val="007E089A"/>
    <w:rsid w:val="007E4AD5"/>
    <w:rsid w:val="007E566D"/>
    <w:rsid w:val="007F0B4F"/>
    <w:rsid w:val="007F201B"/>
    <w:rsid w:val="007F322D"/>
    <w:rsid w:val="00807819"/>
    <w:rsid w:val="0081321B"/>
    <w:rsid w:val="00813995"/>
    <w:rsid w:val="00817599"/>
    <w:rsid w:val="00826E6E"/>
    <w:rsid w:val="008311CE"/>
    <w:rsid w:val="00831FFF"/>
    <w:rsid w:val="00834170"/>
    <w:rsid w:val="00834594"/>
    <w:rsid w:val="008346AE"/>
    <w:rsid w:val="008368AC"/>
    <w:rsid w:val="00840E86"/>
    <w:rsid w:val="008439C9"/>
    <w:rsid w:val="00846A9A"/>
    <w:rsid w:val="0085139F"/>
    <w:rsid w:val="008515D8"/>
    <w:rsid w:val="00852CA7"/>
    <w:rsid w:val="0085470D"/>
    <w:rsid w:val="00854945"/>
    <w:rsid w:val="00855894"/>
    <w:rsid w:val="008559B1"/>
    <w:rsid w:val="00856D4F"/>
    <w:rsid w:val="00860216"/>
    <w:rsid w:val="0086262A"/>
    <w:rsid w:val="00870AE1"/>
    <w:rsid w:val="00870DB7"/>
    <w:rsid w:val="00871468"/>
    <w:rsid w:val="008771A8"/>
    <w:rsid w:val="008771F5"/>
    <w:rsid w:val="00881066"/>
    <w:rsid w:val="00884F05"/>
    <w:rsid w:val="0088663A"/>
    <w:rsid w:val="00890494"/>
    <w:rsid w:val="008945C9"/>
    <w:rsid w:val="00894F22"/>
    <w:rsid w:val="00897060"/>
    <w:rsid w:val="00897F06"/>
    <w:rsid w:val="008A196D"/>
    <w:rsid w:val="008A2F82"/>
    <w:rsid w:val="008A3569"/>
    <w:rsid w:val="008A44CA"/>
    <w:rsid w:val="008A4655"/>
    <w:rsid w:val="008B0683"/>
    <w:rsid w:val="008B21B7"/>
    <w:rsid w:val="008B3D82"/>
    <w:rsid w:val="008B54CA"/>
    <w:rsid w:val="008B77EB"/>
    <w:rsid w:val="008C2A47"/>
    <w:rsid w:val="008C58F0"/>
    <w:rsid w:val="008C60F1"/>
    <w:rsid w:val="008C690D"/>
    <w:rsid w:val="008D0CB9"/>
    <w:rsid w:val="008D11DC"/>
    <w:rsid w:val="008D1749"/>
    <w:rsid w:val="008D20B4"/>
    <w:rsid w:val="008D3F98"/>
    <w:rsid w:val="008D574E"/>
    <w:rsid w:val="008D5B76"/>
    <w:rsid w:val="008D7F5B"/>
    <w:rsid w:val="008D7FC1"/>
    <w:rsid w:val="008E0090"/>
    <w:rsid w:val="008E3EF2"/>
    <w:rsid w:val="008E6B7B"/>
    <w:rsid w:val="008E6D5C"/>
    <w:rsid w:val="00900625"/>
    <w:rsid w:val="00916C29"/>
    <w:rsid w:val="00922052"/>
    <w:rsid w:val="009272CD"/>
    <w:rsid w:val="00927D65"/>
    <w:rsid w:val="0093531F"/>
    <w:rsid w:val="0093599B"/>
    <w:rsid w:val="00940457"/>
    <w:rsid w:val="00940EFB"/>
    <w:rsid w:val="0094291C"/>
    <w:rsid w:val="009446F3"/>
    <w:rsid w:val="0094651E"/>
    <w:rsid w:val="00946E66"/>
    <w:rsid w:val="009477B6"/>
    <w:rsid w:val="00954551"/>
    <w:rsid w:val="009573CD"/>
    <w:rsid w:val="0096167C"/>
    <w:rsid w:val="00962B26"/>
    <w:rsid w:val="00963069"/>
    <w:rsid w:val="0096437A"/>
    <w:rsid w:val="00966CF0"/>
    <w:rsid w:val="009709E9"/>
    <w:rsid w:val="009746F1"/>
    <w:rsid w:val="00977675"/>
    <w:rsid w:val="009851B0"/>
    <w:rsid w:val="00990470"/>
    <w:rsid w:val="00995CEB"/>
    <w:rsid w:val="00996C42"/>
    <w:rsid w:val="009A40F0"/>
    <w:rsid w:val="009A4F0C"/>
    <w:rsid w:val="009B27E7"/>
    <w:rsid w:val="009C2E7B"/>
    <w:rsid w:val="009C4E8A"/>
    <w:rsid w:val="009D07FD"/>
    <w:rsid w:val="009D1BB1"/>
    <w:rsid w:val="009D2FC5"/>
    <w:rsid w:val="009D4C84"/>
    <w:rsid w:val="009D77C0"/>
    <w:rsid w:val="009E3762"/>
    <w:rsid w:val="009E3EE3"/>
    <w:rsid w:val="009E5617"/>
    <w:rsid w:val="009F0164"/>
    <w:rsid w:val="009F0681"/>
    <w:rsid w:val="009F425D"/>
    <w:rsid w:val="009F6425"/>
    <w:rsid w:val="009F6A33"/>
    <w:rsid w:val="009F744F"/>
    <w:rsid w:val="009F748E"/>
    <w:rsid w:val="00A02562"/>
    <w:rsid w:val="00A03FE5"/>
    <w:rsid w:val="00A13BE8"/>
    <w:rsid w:val="00A165B9"/>
    <w:rsid w:val="00A17E65"/>
    <w:rsid w:val="00A208BB"/>
    <w:rsid w:val="00A23B71"/>
    <w:rsid w:val="00A254F6"/>
    <w:rsid w:val="00A2625F"/>
    <w:rsid w:val="00A27132"/>
    <w:rsid w:val="00A3003F"/>
    <w:rsid w:val="00A31CA2"/>
    <w:rsid w:val="00A4034E"/>
    <w:rsid w:val="00A40672"/>
    <w:rsid w:val="00A41D4F"/>
    <w:rsid w:val="00A4576A"/>
    <w:rsid w:val="00A46020"/>
    <w:rsid w:val="00A5220A"/>
    <w:rsid w:val="00A533D1"/>
    <w:rsid w:val="00A53FC1"/>
    <w:rsid w:val="00A548BA"/>
    <w:rsid w:val="00A55CE3"/>
    <w:rsid w:val="00A620DD"/>
    <w:rsid w:val="00A63A9A"/>
    <w:rsid w:val="00A648F2"/>
    <w:rsid w:val="00A651E4"/>
    <w:rsid w:val="00A709B0"/>
    <w:rsid w:val="00A75640"/>
    <w:rsid w:val="00A763C3"/>
    <w:rsid w:val="00A80083"/>
    <w:rsid w:val="00A82D10"/>
    <w:rsid w:val="00A84C22"/>
    <w:rsid w:val="00A857C8"/>
    <w:rsid w:val="00A930E0"/>
    <w:rsid w:val="00A937B7"/>
    <w:rsid w:val="00A94F48"/>
    <w:rsid w:val="00A9579A"/>
    <w:rsid w:val="00A95851"/>
    <w:rsid w:val="00A97C26"/>
    <w:rsid w:val="00AA10BF"/>
    <w:rsid w:val="00AA17E2"/>
    <w:rsid w:val="00AA37E5"/>
    <w:rsid w:val="00AA6DA1"/>
    <w:rsid w:val="00AA75D2"/>
    <w:rsid w:val="00AA789B"/>
    <w:rsid w:val="00AB00DE"/>
    <w:rsid w:val="00AB0B3F"/>
    <w:rsid w:val="00AB1AE3"/>
    <w:rsid w:val="00AB30E3"/>
    <w:rsid w:val="00AB710E"/>
    <w:rsid w:val="00AC513D"/>
    <w:rsid w:val="00AC5A1B"/>
    <w:rsid w:val="00AC7708"/>
    <w:rsid w:val="00AD356D"/>
    <w:rsid w:val="00AE2F83"/>
    <w:rsid w:val="00AE3AFC"/>
    <w:rsid w:val="00AE624B"/>
    <w:rsid w:val="00AE63A5"/>
    <w:rsid w:val="00AE6BB2"/>
    <w:rsid w:val="00AF219A"/>
    <w:rsid w:val="00AF3407"/>
    <w:rsid w:val="00AF3E7E"/>
    <w:rsid w:val="00AF4BA4"/>
    <w:rsid w:val="00AF7202"/>
    <w:rsid w:val="00B02C3E"/>
    <w:rsid w:val="00B040C0"/>
    <w:rsid w:val="00B05971"/>
    <w:rsid w:val="00B0696C"/>
    <w:rsid w:val="00B06970"/>
    <w:rsid w:val="00B07D7F"/>
    <w:rsid w:val="00B10995"/>
    <w:rsid w:val="00B1175F"/>
    <w:rsid w:val="00B11BAA"/>
    <w:rsid w:val="00B1200E"/>
    <w:rsid w:val="00B1395A"/>
    <w:rsid w:val="00B15A9A"/>
    <w:rsid w:val="00B17A66"/>
    <w:rsid w:val="00B17C98"/>
    <w:rsid w:val="00B2375E"/>
    <w:rsid w:val="00B2686C"/>
    <w:rsid w:val="00B30E2C"/>
    <w:rsid w:val="00B352EE"/>
    <w:rsid w:val="00B36599"/>
    <w:rsid w:val="00B44CD3"/>
    <w:rsid w:val="00B44CD5"/>
    <w:rsid w:val="00B542CA"/>
    <w:rsid w:val="00B54C40"/>
    <w:rsid w:val="00B6186B"/>
    <w:rsid w:val="00B61DDD"/>
    <w:rsid w:val="00B62697"/>
    <w:rsid w:val="00B6366E"/>
    <w:rsid w:val="00B664DB"/>
    <w:rsid w:val="00B67C70"/>
    <w:rsid w:val="00B72E38"/>
    <w:rsid w:val="00B75941"/>
    <w:rsid w:val="00B765E1"/>
    <w:rsid w:val="00B7781A"/>
    <w:rsid w:val="00B80888"/>
    <w:rsid w:val="00B810A6"/>
    <w:rsid w:val="00B830EA"/>
    <w:rsid w:val="00B842AF"/>
    <w:rsid w:val="00B84819"/>
    <w:rsid w:val="00B84A73"/>
    <w:rsid w:val="00B84D23"/>
    <w:rsid w:val="00B90C89"/>
    <w:rsid w:val="00B919D0"/>
    <w:rsid w:val="00B94800"/>
    <w:rsid w:val="00B95EC7"/>
    <w:rsid w:val="00BA0E7A"/>
    <w:rsid w:val="00BA2DFA"/>
    <w:rsid w:val="00BA3559"/>
    <w:rsid w:val="00BA57D0"/>
    <w:rsid w:val="00BA763C"/>
    <w:rsid w:val="00BB0DF5"/>
    <w:rsid w:val="00BB1B34"/>
    <w:rsid w:val="00BB20B0"/>
    <w:rsid w:val="00BB2B07"/>
    <w:rsid w:val="00BB3B2B"/>
    <w:rsid w:val="00BB4347"/>
    <w:rsid w:val="00BC0CED"/>
    <w:rsid w:val="00BC1E82"/>
    <w:rsid w:val="00BC3695"/>
    <w:rsid w:val="00BC3781"/>
    <w:rsid w:val="00BC3AC3"/>
    <w:rsid w:val="00BC4A87"/>
    <w:rsid w:val="00BC5BE7"/>
    <w:rsid w:val="00BD0B40"/>
    <w:rsid w:val="00BD1279"/>
    <w:rsid w:val="00BD28F1"/>
    <w:rsid w:val="00BD2DBB"/>
    <w:rsid w:val="00BD3EA1"/>
    <w:rsid w:val="00BD7100"/>
    <w:rsid w:val="00BE14CD"/>
    <w:rsid w:val="00BE27E1"/>
    <w:rsid w:val="00BE4403"/>
    <w:rsid w:val="00BE5874"/>
    <w:rsid w:val="00BE5E33"/>
    <w:rsid w:val="00BE61A0"/>
    <w:rsid w:val="00BF0563"/>
    <w:rsid w:val="00BF14E2"/>
    <w:rsid w:val="00BF1B12"/>
    <w:rsid w:val="00BF1B35"/>
    <w:rsid w:val="00BF1C74"/>
    <w:rsid w:val="00BF24BD"/>
    <w:rsid w:val="00BF4848"/>
    <w:rsid w:val="00BF5678"/>
    <w:rsid w:val="00BF61CE"/>
    <w:rsid w:val="00C00AFD"/>
    <w:rsid w:val="00C01462"/>
    <w:rsid w:val="00C01AD3"/>
    <w:rsid w:val="00C02E93"/>
    <w:rsid w:val="00C05A92"/>
    <w:rsid w:val="00C1074D"/>
    <w:rsid w:val="00C1284D"/>
    <w:rsid w:val="00C13934"/>
    <w:rsid w:val="00C13FAC"/>
    <w:rsid w:val="00C158A4"/>
    <w:rsid w:val="00C15D69"/>
    <w:rsid w:val="00C176FD"/>
    <w:rsid w:val="00C20651"/>
    <w:rsid w:val="00C2125A"/>
    <w:rsid w:val="00C31FD7"/>
    <w:rsid w:val="00C323C3"/>
    <w:rsid w:val="00C333CE"/>
    <w:rsid w:val="00C3464C"/>
    <w:rsid w:val="00C34F18"/>
    <w:rsid w:val="00C36414"/>
    <w:rsid w:val="00C372B9"/>
    <w:rsid w:val="00C374D9"/>
    <w:rsid w:val="00C416BF"/>
    <w:rsid w:val="00C42946"/>
    <w:rsid w:val="00C43177"/>
    <w:rsid w:val="00C46365"/>
    <w:rsid w:val="00C46942"/>
    <w:rsid w:val="00C5306F"/>
    <w:rsid w:val="00C539B9"/>
    <w:rsid w:val="00C55C9E"/>
    <w:rsid w:val="00C55FFC"/>
    <w:rsid w:val="00C57811"/>
    <w:rsid w:val="00C5798C"/>
    <w:rsid w:val="00C6649F"/>
    <w:rsid w:val="00C75734"/>
    <w:rsid w:val="00C76165"/>
    <w:rsid w:val="00C774A3"/>
    <w:rsid w:val="00C77D06"/>
    <w:rsid w:val="00C829BC"/>
    <w:rsid w:val="00C84E02"/>
    <w:rsid w:val="00C853E9"/>
    <w:rsid w:val="00C85DF2"/>
    <w:rsid w:val="00C95CC9"/>
    <w:rsid w:val="00CA0FBB"/>
    <w:rsid w:val="00CA193F"/>
    <w:rsid w:val="00CA28DB"/>
    <w:rsid w:val="00CA4662"/>
    <w:rsid w:val="00CA5456"/>
    <w:rsid w:val="00CA5AEF"/>
    <w:rsid w:val="00CB4DC3"/>
    <w:rsid w:val="00CB5970"/>
    <w:rsid w:val="00CB64F1"/>
    <w:rsid w:val="00CB6C8D"/>
    <w:rsid w:val="00CB7FCF"/>
    <w:rsid w:val="00CC41E3"/>
    <w:rsid w:val="00CC7886"/>
    <w:rsid w:val="00CD04BD"/>
    <w:rsid w:val="00CD197F"/>
    <w:rsid w:val="00CD6D31"/>
    <w:rsid w:val="00CE0677"/>
    <w:rsid w:val="00CE36EE"/>
    <w:rsid w:val="00CE5141"/>
    <w:rsid w:val="00CE5F70"/>
    <w:rsid w:val="00CF0108"/>
    <w:rsid w:val="00CF0471"/>
    <w:rsid w:val="00CF0C9D"/>
    <w:rsid w:val="00CF69FB"/>
    <w:rsid w:val="00D02546"/>
    <w:rsid w:val="00D02B11"/>
    <w:rsid w:val="00D03212"/>
    <w:rsid w:val="00D044D6"/>
    <w:rsid w:val="00D04B64"/>
    <w:rsid w:val="00D07CEA"/>
    <w:rsid w:val="00D105B3"/>
    <w:rsid w:val="00D1320B"/>
    <w:rsid w:val="00D16583"/>
    <w:rsid w:val="00D1744B"/>
    <w:rsid w:val="00D2335E"/>
    <w:rsid w:val="00D241A6"/>
    <w:rsid w:val="00D2444A"/>
    <w:rsid w:val="00D26764"/>
    <w:rsid w:val="00D30D0B"/>
    <w:rsid w:val="00D317D0"/>
    <w:rsid w:val="00D36F92"/>
    <w:rsid w:val="00D379AB"/>
    <w:rsid w:val="00D408A4"/>
    <w:rsid w:val="00D41C93"/>
    <w:rsid w:val="00D42B3B"/>
    <w:rsid w:val="00D42D4C"/>
    <w:rsid w:val="00D43650"/>
    <w:rsid w:val="00D44BFD"/>
    <w:rsid w:val="00D44CD6"/>
    <w:rsid w:val="00D45028"/>
    <w:rsid w:val="00D56253"/>
    <w:rsid w:val="00D603AE"/>
    <w:rsid w:val="00D60CE2"/>
    <w:rsid w:val="00D6204B"/>
    <w:rsid w:val="00D636A2"/>
    <w:rsid w:val="00D670A8"/>
    <w:rsid w:val="00D67332"/>
    <w:rsid w:val="00D7439F"/>
    <w:rsid w:val="00D75321"/>
    <w:rsid w:val="00D76AE9"/>
    <w:rsid w:val="00D76E7F"/>
    <w:rsid w:val="00D83DF7"/>
    <w:rsid w:val="00D870EF"/>
    <w:rsid w:val="00D92310"/>
    <w:rsid w:val="00D934CC"/>
    <w:rsid w:val="00D941C4"/>
    <w:rsid w:val="00D9504B"/>
    <w:rsid w:val="00D966E1"/>
    <w:rsid w:val="00D9682D"/>
    <w:rsid w:val="00DA35A9"/>
    <w:rsid w:val="00DA5FE2"/>
    <w:rsid w:val="00DB1267"/>
    <w:rsid w:val="00DB1509"/>
    <w:rsid w:val="00DB3A59"/>
    <w:rsid w:val="00DB7343"/>
    <w:rsid w:val="00DC03A3"/>
    <w:rsid w:val="00DC0531"/>
    <w:rsid w:val="00DC1207"/>
    <w:rsid w:val="00DC3D8A"/>
    <w:rsid w:val="00DC4313"/>
    <w:rsid w:val="00DC49FB"/>
    <w:rsid w:val="00DC4E2E"/>
    <w:rsid w:val="00DC6D59"/>
    <w:rsid w:val="00DD1BBB"/>
    <w:rsid w:val="00DD52AC"/>
    <w:rsid w:val="00DD5C5D"/>
    <w:rsid w:val="00DE308D"/>
    <w:rsid w:val="00DE5AED"/>
    <w:rsid w:val="00DE5E91"/>
    <w:rsid w:val="00DF0A6D"/>
    <w:rsid w:val="00DF5D56"/>
    <w:rsid w:val="00E02FF9"/>
    <w:rsid w:val="00E05266"/>
    <w:rsid w:val="00E052A8"/>
    <w:rsid w:val="00E06463"/>
    <w:rsid w:val="00E06FA4"/>
    <w:rsid w:val="00E07A35"/>
    <w:rsid w:val="00E16F92"/>
    <w:rsid w:val="00E1774F"/>
    <w:rsid w:val="00E17834"/>
    <w:rsid w:val="00E21ED7"/>
    <w:rsid w:val="00E304CD"/>
    <w:rsid w:val="00E32B1D"/>
    <w:rsid w:val="00E33460"/>
    <w:rsid w:val="00E35461"/>
    <w:rsid w:val="00E4032E"/>
    <w:rsid w:val="00E4191B"/>
    <w:rsid w:val="00E41C6D"/>
    <w:rsid w:val="00E42CAD"/>
    <w:rsid w:val="00E43963"/>
    <w:rsid w:val="00E500DD"/>
    <w:rsid w:val="00E51547"/>
    <w:rsid w:val="00E57EED"/>
    <w:rsid w:val="00E62004"/>
    <w:rsid w:val="00E6380D"/>
    <w:rsid w:val="00E63844"/>
    <w:rsid w:val="00E70350"/>
    <w:rsid w:val="00E70FE6"/>
    <w:rsid w:val="00E71382"/>
    <w:rsid w:val="00E71FDD"/>
    <w:rsid w:val="00E73891"/>
    <w:rsid w:val="00E775D0"/>
    <w:rsid w:val="00E81176"/>
    <w:rsid w:val="00E8487A"/>
    <w:rsid w:val="00E851B1"/>
    <w:rsid w:val="00E85946"/>
    <w:rsid w:val="00E876B5"/>
    <w:rsid w:val="00E92EAB"/>
    <w:rsid w:val="00E94B69"/>
    <w:rsid w:val="00EA02B1"/>
    <w:rsid w:val="00EA2493"/>
    <w:rsid w:val="00EA2E9C"/>
    <w:rsid w:val="00EA3997"/>
    <w:rsid w:val="00EB2CF2"/>
    <w:rsid w:val="00EB36E4"/>
    <w:rsid w:val="00EB36EE"/>
    <w:rsid w:val="00EB3B39"/>
    <w:rsid w:val="00EB62AF"/>
    <w:rsid w:val="00EB6811"/>
    <w:rsid w:val="00EC11FC"/>
    <w:rsid w:val="00EC2F9A"/>
    <w:rsid w:val="00EC4C97"/>
    <w:rsid w:val="00EC6C63"/>
    <w:rsid w:val="00EC792F"/>
    <w:rsid w:val="00ED18DE"/>
    <w:rsid w:val="00ED2022"/>
    <w:rsid w:val="00ED51BC"/>
    <w:rsid w:val="00ED6F0F"/>
    <w:rsid w:val="00EE05F2"/>
    <w:rsid w:val="00EE0622"/>
    <w:rsid w:val="00EE0DFE"/>
    <w:rsid w:val="00EE188F"/>
    <w:rsid w:val="00EE6482"/>
    <w:rsid w:val="00EF04D7"/>
    <w:rsid w:val="00EF0E04"/>
    <w:rsid w:val="00EF1F48"/>
    <w:rsid w:val="00EF444F"/>
    <w:rsid w:val="00EF50E1"/>
    <w:rsid w:val="00F01B8D"/>
    <w:rsid w:val="00F046A3"/>
    <w:rsid w:val="00F059BB"/>
    <w:rsid w:val="00F071C0"/>
    <w:rsid w:val="00F1192E"/>
    <w:rsid w:val="00F129BB"/>
    <w:rsid w:val="00F12B75"/>
    <w:rsid w:val="00F14C54"/>
    <w:rsid w:val="00F20193"/>
    <w:rsid w:val="00F216D0"/>
    <w:rsid w:val="00F2283D"/>
    <w:rsid w:val="00F25C21"/>
    <w:rsid w:val="00F26285"/>
    <w:rsid w:val="00F26431"/>
    <w:rsid w:val="00F2699B"/>
    <w:rsid w:val="00F33F79"/>
    <w:rsid w:val="00F35699"/>
    <w:rsid w:val="00F40D36"/>
    <w:rsid w:val="00F432A8"/>
    <w:rsid w:val="00F43482"/>
    <w:rsid w:val="00F43E3B"/>
    <w:rsid w:val="00F444F6"/>
    <w:rsid w:val="00F46AA5"/>
    <w:rsid w:val="00F46C74"/>
    <w:rsid w:val="00F46F19"/>
    <w:rsid w:val="00F46F85"/>
    <w:rsid w:val="00F47107"/>
    <w:rsid w:val="00F500B7"/>
    <w:rsid w:val="00F50D09"/>
    <w:rsid w:val="00F50F5F"/>
    <w:rsid w:val="00F52B43"/>
    <w:rsid w:val="00F55A30"/>
    <w:rsid w:val="00F55E98"/>
    <w:rsid w:val="00F6029C"/>
    <w:rsid w:val="00F6406B"/>
    <w:rsid w:val="00F64B7E"/>
    <w:rsid w:val="00F6517C"/>
    <w:rsid w:val="00F65434"/>
    <w:rsid w:val="00F717EE"/>
    <w:rsid w:val="00F71EDB"/>
    <w:rsid w:val="00F73376"/>
    <w:rsid w:val="00F73AEC"/>
    <w:rsid w:val="00F74853"/>
    <w:rsid w:val="00F76152"/>
    <w:rsid w:val="00F76905"/>
    <w:rsid w:val="00F81EB7"/>
    <w:rsid w:val="00F81FFA"/>
    <w:rsid w:val="00F82805"/>
    <w:rsid w:val="00F90FE3"/>
    <w:rsid w:val="00FA08B0"/>
    <w:rsid w:val="00FA2977"/>
    <w:rsid w:val="00FA30C7"/>
    <w:rsid w:val="00FA3B1B"/>
    <w:rsid w:val="00FA4F80"/>
    <w:rsid w:val="00FB4490"/>
    <w:rsid w:val="00FB5B01"/>
    <w:rsid w:val="00FB634B"/>
    <w:rsid w:val="00FB79E4"/>
    <w:rsid w:val="00FC0E24"/>
    <w:rsid w:val="00FC3F73"/>
    <w:rsid w:val="00FC4621"/>
    <w:rsid w:val="00FC743E"/>
    <w:rsid w:val="00FD12E4"/>
    <w:rsid w:val="00FD1D6E"/>
    <w:rsid w:val="00FD4A21"/>
    <w:rsid w:val="00FE2CE9"/>
    <w:rsid w:val="00FF05EC"/>
    <w:rsid w:val="00FF1C6C"/>
    <w:rsid w:val="00FF7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E7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0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A0E7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A0E7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A0E7A"/>
  </w:style>
  <w:style w:type="table" w:styleId="a5">
    <w:name w:val="Table Grid"/>
    <w:basedOn w:val="a1"/>
    <w:uiPriority w:val="59"/>
    <w:rsid w:val="00BA0E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nhideWhenUsed/>
    <w:rsid w:val="00BA0E7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gyravyshka.oki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5300</Words>
  <Characters>30216</Characters>
  <Application>Microsoft Office Word</Application>
  <DocSecurity>0</DocSecurity>
  <Lines>251</Lines>
  <Paragraphs>70</Paragraphs>
  <ScaleCrop>false</ScaleCrop>
  <Company/>
  <LinksUpToDate>false</LinksUpToDate>
  <CharactersWithSpaces>35446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</cp:lastModifiedBy>
  <cp:revision>3</cp:revision>
  <dcterms:created xsi:type="dcterms:W3CDTF">2016-03-10T18:33:00Z</dcterms:created>
  <dcterms:modified xsi:type="dcterms:W3CDTF">2016-03-14T08:31:00Z</dcterms:modified>
</cp:coreProperties>
</file>